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93DC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Муниципальное бюджетное общеобразовательное учреждение</w:t>
      </w: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93DC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«Средняя общеобразовательная школа п. Прикамский»</w:t>
      </w:r>
    </w:p>
    <w:p w:rsidR="00B23EF8" w:rsidRPr="00A93DC4" w:rsidRDefault="00B23EF8" w:rsidP="000E1523">
      <w:pPr>
        <w:spacing w:before="120" w:after="120" w:line="240" w:lineRule="auto"/>
        <w:jc w:val="right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93DC4">
        <w:rPr>
          <w:rFonts w:ascii="Times New Roman" w:hAnsi="Times New Roman" w:cs="Times New Roman"/>
          <w:b/>
          <w:color w:val="000000"/>
          <w:w w:val="0"/>
          <w:sz w:val="28"/>
          <w:szCs w:val="28"/>
          <w:highlight w:val="yellow"/>
        </w:rPr>
        <w:t>ПРОЕКТ</w:t>
      </w: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93DC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ПРОГРАММА ВОСПИТАНИЯ</w:t>
      </w: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23EF8" w:rsidRPr="00A93DC4" w:rsidRDefault="00B23EF8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E64F9" w:rsidRPr="00A93DC4" w:rsidRDefault="00BE64F9" w:rsidP="000E1523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3B9F" w:rsidRDefault="003A3B9F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3B9F" w:rsidRDefault="003A3B9F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3B9F" w:rsidRDefault="003A3B9F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3B9F" w:rsidRDefault="003A3B9F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4F9" w:rsidRPr="00A93DC4" w:rsidRDefault="00D66826" w:rsidP="000E152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Чайковский, 2021</w:t>
      </w:r>
    </w:p>
    <w:p w:rsidR="00B345CA" w:rsidRPr="00A93DC4" w:rsidRDefault="00B345CA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ОСОБЕННОСТИ ВОСПИТАТЕЛЬНОГО </w:t>
      </w:r>
      <w:r w:rsidR="009D5D19" w:rsidRPr="00A93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ПРОЦЕССА В</w:t>
      </w:r>
      <w:r w:rsidRPr="00A93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ШКОЛЕ</w:t>
      </w:r>
    </w:p>
    <w:p w:rsidR="009D5D19" w:rsidRPr="00A93DC4" w:rsidRDefault="009D5D19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155" w:rsidRPr="00A93DC4" w:rsidRDefault="00252503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>Воспитание в МБОУ</w:t>
      </w:r>
      <w:r w:rsidR="001668B1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DC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«Средняя общеобразовательная школа п. Прикамский» </w:t>
      </w:r>
      <w:r w:rsidR="00B345CA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– </w:t>
      </w:r>
      <w:r w:rsidR="00F05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5CA" w:rsidRPr="003859A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0532F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32F" w:rsidRPr="00385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процессом формирования и развития личности</w:t>
      </w:r>
      <w:r w:rsidR="00B345CA" w:rsidRPr="003859A5">
        <w:rPr>
          <w:rFonts w:ascii="Times New Roman" w:hAnsi="Times New Roman" w:cs="Times New Roman"/>
          <w:color w:val="000000"/>
          <w:sz w:val="28"/>
          <w:szCs w:val="28"/>
        </w:rPr>
        <w:t>, в котором непосредственно участвуют педагоги школы, школьники и их родители и социум</w:t>
      </w:r>
      <w:r w:rsidR="001668B1" w:rsidRPr="003859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5955" w:rsidRPr="00A93DC4" w:rsidRDefault="00324F46" w:rsidP="000E1523">
      <w:pPr>
        <w:pStyle w:val="a3"/>
        <w:spacing w:before="120" w:after="120" w:line="240" w:lineRule="auto"/>
        <w:ind w:left="-284" w:right="57" w:firstLine="710"/>
        <w:jc w:val="both"/>
        <w:rPr>
          <w:rFonts w:ascii="Times New Roman" w:hAnsi="Times New Roman"/>
          <w:sz w:val="28"/>
          <w:szCs w:val="28"/>
        </w:rPr>
      </w:pPr>
      <w:r w:rsidRPr="00A93DC4">
        <w:rPr>
          <w:rFonts w:ascii="Times New Roman" w:hAnsi="Times New Roman"/>
          <w:sz w:val="28"/>
          <w:szCs w:val="28"/>
        </w:rPr>
        <w:t xml:space="preserve">МБОУ СОШ </w:t>
      </w:r>
      <w:r w:rsidR="00D45955" w:rsidRPr="00A93DC4">
        <w:rPr>
          <w:rFonts w:ascii="Times New Roman" w:hAnsi="Times New Roman"/>
          <w:sz w:val="28"/>
          <w:szCs w:val="28"/>
        </w:rPr>
        <w:t xml:space="preserve">п. Прикамский </w:t>
      </w:r>
      <w:r w:rsidRPr="00A93DC4">
        <w:rPr>
          <w:rFonts w:ascii="Times New Roman" w:hAnsi="Times New Roman"/>
          <w:sz w:val="28"/>
          <w:szCs w:val="28"/>
        </w:rPr>
        <w:t>располагается на</w:t>
      </w:r>
      <w:r w:rsidR="00D45955" w:rsidRPr="00A93DC4">
        <w:rPr>
          <w:rFonts w:ascii="Times New Roman" w:hAnsi="Times New Roman"/>
          <w:sz w:val="28"/>
          <w:szCs w:val="28"/>
        </w:rPr>
        <w:t xml:space="preserve"> </w:t>
      </w:r>
      <w:r w:rsidRPr="00A93DC4">
        <w:rPr>
          <w:rFonts w:ascii="Times New Roman" w:hAnsi="Times New Roman"/>
          <w:sz w:val="28"/>
          <w:szCs w:val="28"/>
        </w:rPr>
        <w:t>территории Чайковского</w:t>
      </w:r>
      <w:r w:rsidR="00D45955" w:rsidRPr="00A93DC4">
        <w:rPr>
          <w:rFonts w:ascii="Times New Roman" w:hAnsi="Times New Roman"/>
          <w:sz w:val="28"/>
          <w:szCs w:val="28"/>
        </w:rPr>
        <w:t xml:space="preserve"> городского округа. Школа</w:t>
      </w:r>
      <w:r w:rsidR="00082C5E" w:rsidRPr="00A93DC4">
        <w:rPr>
          <w:rFonts w:ascii="Times New Roman" w:hAnsi="Times New Roman"/>
          <w:sz w:val="28"/>
          <w:szCs w:val="28"/>
        </w:rPr>
        <w:t xml:space="preserve"> включает в себя три имущественных комплекса</w:t>
      </w:r>
      <w:r w:rsidR="00F0532F">
        <w:rPr>
          <w:rFonts w:ascii="Times New Roman" w:hAnsi="Times New Roman"/>
          <w:sz w:val="28"/>
          <w:szCs w:val="28"/>
        </w:rPr>
        <w:t xml:space="preserve"> в </w:t>
      </w:r>
      <w:r w:rsidR="00F0532F" w:rsidRPr="003859A5">
        <w:rPr>
          <w:rFonts w:ascii="Times New Roman" w:hAnsi="Times New Roman"/>
          <w:sz w:val="28"/>
          <w:szCs w:val="28"/>
        </w:rPr>
        <w:t>сельских поселениях.</w:t>
      </w:r>
      <w:r w:rsidR="00F0532F">
        <w:rPr>
          <w:rFonts w:ascii="Times New Roman" w:hAnsi="Times New Roman"/>
          <w:sz w:val="28"/>
          <w:szCs w:val="28"/>
        </w:rPr>
        <w:t xml:space="preserve"> В каждый </w:t>
      </w:r>
      <w:r w:rsidR="00082C5E" w:rsidRPr="00A93DC4">
        <w:rPr>
          <w:rFonts w:ascii="Times New Roman" w:hAnsi="Times New Roman"/>
          <w:sz w:val="28"/>
          <w:szCs w:val="28"/>
        </w:rPr>
        <w:t>комплекс осуществляется подво</w:t>
      </w:r>
      <w:r w:rsidR="00D45955" w:rsidRPr="00A93DC4">
        <w:rPr>
          <w:rFonts w:ascii="Times New Roman" w:hAnsi="Times New Roman"/>
          <w:sz w:val="28"/>
          <w:szCs w:val="28"/>
        </w:rPr>
        <w:t>з детей из приле</w:t>
      </w:r>
      <w:r w:rsidR="001355A0" w:rsidRPr="00A93DC4">
        <w:rPr>
          <w:rFonts w:ascii="Times New Roman" w:hAnsi="Times New Roman"/>
          <w:sz w:val="28"/>
          <w:szCs w:val="28"/>
        </w:rPr>
        <w:t xml:space="preserve">жащих сел, деревень и </w:t>
      </w:r>
      <w:r w:rsidR="00F0532F">
        <w:rPr>
          <w:rFonts w:ascii="Times New Roman" w:hAnsi="Times New Roman"/>
          <w:sz w:val="28"/>
          <w:szCs w:val="28"/>
        </w:rPr>
        <w:t>поселков</w:t>
      </w:r>
      <w:r w:rsidR="00F0532F" w:rsidRPr="003859A5">
        <w:rPr>
          <w:rFonts w:ascii="Times New Roman" w:hAnsi="Times New Roman"/>
          <w:sz w:val="28"/>
          <w:szCs w:val="28"/>
        </w:rPr>
        <w:t>. Время реализации воспитательного</w:t>
      </w:r>
      <w:r w:rsidR="001355A0" w:rsidRPr="00A93DC4">
        <w:rPr>
          <w:rFonts w:ascii="Times New Roman" w:hAnsi="Times New Roman"/>
          <w:sz w:val="28"/>
          <w:szCs w:val="28"/>
        </w:rPr>
        <w:t xml:space="preserve"> процесса строго ограничено расписанием автобусов. </w:t>
      </w:r>
    </w:p>
    <w:p w:rsidR="00B345CA" w:rsidRPr="00A93DC4" w:rsidRDefault="00BD2632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образование представлено только в школе п. Прикамский. </w:t>
      </w:r>
    </w:p>
    <w:p w:rsidR="001668B1" w:rsidRPr="00A93DC4" w:rsidRDefault="00F0532F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- это образовательный и культурный центр</w:t>
      </w:r>
      <w:r w:rsidR="00B643F5" w:rsidRPr="00A93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ьских поселений, где </w:t>
      </w:r>
      <w:r w:rsidR="00B643F5" w:rsidRPr="00A93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осво</w:t>
      </w:r>
      <w:r w:rsidR="001668B1" w:rsidRPr="00A93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общечеловеческих ценностей, формируется </w:t>
      </w:r>
      <w:r w:rsidR="001668B1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 нравственному выбору и личностному росту, приветствуется инициатива. </w:t>
      </w:r>
    </w:p>
    <w:p w:rsidR="007C2B93" w:rsidRPr="00A93DC4" w:rsidRDefault="008A34C0" w:rsidP="00F0532F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>В социокультурной среде</w:t>
      </w:r>
      <w:r w:rsidR="00BE64F9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49E3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нашей </w:t>
      </w:r>
      <w:r w:rsidR="00F32155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="001668B1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>сохраняются семейные ценности</w:t>
      </w:r>
      <w:r w:rsidR="00F32155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>,</w:t>
      </w:r>
      <w:r w:rsidR="001668B1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коллективное решение дел</w:t>
      </w:r>
      <w:r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, взаимопомощь и поддержка при сложных жизненных обстоятельствах, </w:t>
      </w:r>
      <w:r w:rsidR="00BE64F9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бережн</w:t>
      </w:r>
      <w:r w:rsidR="00F32155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>ое отношение к</w:t>
      </w:r>
      <w:r w:rsidR="009047B2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природе,</w:t>
      </w:r>
      <w:r w:rsidR="00F32155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истории </w:t>
      </w:r>
      <w:r w:rsidR="00252503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>малой р</w:t>
      </w:r>
      <w:r w:rsidR="00F32155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>одины</w:t>
      </w:r>
      <w:r w:rsidR="009047B2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и Отечеству.</w:t>
      </w:r>
      <w:r w:rsidR="00F32155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7B2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Общение детей </w:t>
      </w:r>
      <w:r w:rsidR="00253D67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>отличается дет</w:t>
      </w:r>
      <w:r w:rsidR="009047B2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альным знанием окружающих людей. </w:t>
      </w:r>
      <w:r w:rsidR="00253D67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В небольшом коллективе интенсивнее идет процесс установления межличностных контактов, существует реальная возможность</w:t>
      </w:r>
      <w:r w:rsidR="00B643F5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проявить себя</w:t>
      </w:r>
      <w:r w:rsidR="00252503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в общем деле. В нашей школе  налажен процесс взаимодействия </w:t>
      </w:r>
      <w:r w:rsidR="00253D67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между класс</w:t>
      </w:r>
      <w:r w:rsidR="00B643F5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>ами, учащимися разного возраста. Обучаются дети с разными социальными статусами</w:t>
      </w:r>
      <w:r w:rsidR="001668B1" w:rsidRPr="00A93DC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, из разных категорий семей. </w:t>
      </w:r>
    </w:p>
    <w:p w:rsidR="00F32155" w:rsidRPr="00A93DC4" w:rsidRDefault="00F32155" w:rsidP="000E1523">
      <w:pPr>
        <w:pStyle w:val="c33"/>
        <w:shd w:val="clear" w:color="auto" w:fill="FFFFFF"/>
        <w:spacing w:before="120" w:beforeAutospacing="0" w:after="120" w:afterAutospacing="0"/>
        <w:ind w:left="-284" w:firstLine="710"/>
        <w:jc w:val="both"/>
        <w:rPr>
          <w:rStyle w:val="c1"/>
          <w:color w:val="000000"/>
          <w:sz w:val="28"/>
          <w:szCs w:val="28"/>
        </w:rPr>
      </w:pPr>
      <w:r w:rsidRPr="00A93DC4">
        <w:rPr>
          <w:rStyle w:val="c13"/>
          <w:color w:val="000000"/>
          <w:sz w:val="28"/>
          <w:szCs w:val="28"/>
        </w:rPr>
        <w:t xml:space="preserve">Процесс воспитания в </w:t>
      </w:r>
      <w:r w:rsidR="003C75F3" w:rsidRPr="00A93DC4">
        <w:rPr>
          <w:rStyle w:val="c13"/>
          <w:color w:val="000000"/>
          <w:sz w:val="28"/>
          <w:szCs w:val="28"/>
        </w:rPr>
        <w:t>МБОУ СОШ п. Прикамский</w:t>
      </w:r>
      <w:r w:rsidRPr="00A93DC4">
        <w:rPr>
          <w:rStyle w:val="c13"/>
          <w:color w:val="000000"/>
          <w:sz w:val="28"/>
          <w:szCs w:val="28"/>
        </w:rPr>
        <w:t xml:space="preserve"> строится на принципах:</w:t>
      </w:r>
    </w:p>
    <w:p w:rsidR="00515395" w:rsidRPr="00A93DC4" w:rsidRDefault="003C75F3" w:rsidP="000E1523">
      <w:pPr>
        <w:numPr>
          <w:ilvl w:val="0"/>
          <w:numId w:val="1"/>
        </w:numPr>
        <w:spacing w:before="120" w:after="120" w:line="240" w:lineRule="auto"/>
        <w:ind w:left="-284" w:right="18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32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15395" w:rsidRPr="00F0532F">
        <w:rPr>
          <w:rFonts w:ascii="Times New Roman" w:hAnsi="Times New Roman" w:cs="Times New Roman"/>
          <w:b/>
          <w:color w:val="000000"/>
          <w:sz w:val="28"/>
          <w:szCs w:val="28"/>
        </w:rPr>
        <w:t>ринцип ценностной ориентации</w:t>
      </w:r>
      <w:r w:rsidR="00515395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F0532F">
        <w:rPr>
          <w:rFonts w:ascii="Times New Roman" w:hAnsi="Times New Roman" w:cs="Times New Roman"/>
          <w:color w:val="000000"/>
          <w:sz w:val="28"/>
          <w:szCs w:val="28"/>
        </w:rPr>
        <w:t xml:space="preserve">педагог предъявляет детям 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>очеловеченную сущность предметного мира, подымаясь с ними до ценностного обобщения, входе любого рода деятельности и в момент любого плана жизненной ситуации</w:t>
      </w:r>
      <w:r w:rsidR="00A93DC4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165AA" w:rsidRPr="00A93DC4" w:rsidRDefault="003165AA" w:rsidP="000E1523">
      <w:pPr>
        <w:numPr>
          <w:ilvl w:val="0"/>
          <w:numId w:val="1"/>
        </w:numPr>
        <w:spacing w:before="120" w:after="120" w:line="240" w:lineRule="auto"/>
        <w:ind w:left="-284" w:right="18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32F">
        <w:rPr>
          <w:rFonts w:ascii="Times New Roman" w:hAnsi="Times New Roman" w:cs="Times New Roman"/>
          <w:b/>
          <w:color w:val="000000"/>
          <w:sz w:val="28"/>
          <w:szCs w:val="28"/>
        </w:rPr>
        <w:t>принцип коллективности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>, где  сообщество создает возможности для развития субъектности ребенка, его</w:t>
      </w:r>
      <w:r w:rsidR="00BD7223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инициативы и 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активной позиции в общей деятельности через совместные яркие содержательные события, доверительное отношение и позитивные эмоции;</w:t>
      </w:r>
    </w:p>
    <w:p w:rsidR="00515395" w:rsidRPr="00A93DC4" w:rsidRDefault="00F0532F" w:rsidP="000E1523">
      <w:pPr>
        <w:numPr>
          <w:ilvl w:val="0"/>
          <w:numId w:val="1"/>
        </w:numPr>
        <w:spacing w:before="120" w:after="120" w:line="240" w:lineRule="auto"/>
        <w:ind w:left="-284" w:right="18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A5">
        <w:rPr>
          <w:rFonts w:ascii="Times New Roman" w:hAnsi="Times New Roman" w:cs="Times New Roman"/>
          <w:b/>
          <w:color w:val="000000"/>
          <w:sz w:val="28"/>
          <w:szCs w:val="28"/>
        </w:rPr>
        <w:t>принцип комфорта</w:t>
      </w:r>
      <w:r w:rsidR="003859A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F32155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ориентир на создание психологически комфортной среды для каждого ребенка и </w:t>
      </w:r>
      <w:r>
        <w:rPr>
          <w:rFonts w:ascii="Times New Roman" w:hAnsi="Times New Roman" w:cs="Times New Roman"/>
          <w:color w:val="000000"/>
          <w:sz w:val="28"/>
          <w:szCs w:val="28"/>
        </w:rPr>
        <w:t>взрослого, без которой</w:t>
      </w:r>
      <w:r w:rsidR="00F32155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 конструктивное взаимодействие школьников и педагогов;</w:t>
      </w:r>
    </w:p>
    <w:p w:rsidR="00F32155" w:rsidRPr="00A93DC4" w:rsidRDefault="00F32155" w:rsidP="000E1523">
      <w:pPr>
        <w:numPr>
          <w:ilvl w:val="0"/>
          <w:numId w:val="1"/>
        </w:numPr>
        <w:spacing w:before="120" w:after="120" w:line="240" w:lineRule="auto"/>
        <w:ind w:left="-284" w:right="18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32F">
        <w:rPr>
          <w:rFonts w:ascii="Times New Roman" w:hAnsi="Times New Roman" w:cs="Times New Roman"/>
          <w:b/>
          <w:color w:val="000000"/>
          <w:sz w:val="28"/>
          <w:szCs w:val="28"/>
        </w:rPr>
        <w:t>принцип дифференциации воспитания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как учёта групповых и индивидуальных особенностей детей, создания дополнительных условий для социализации детей с ОВЗ;</w:t>
      </w:r>
    </w:p>
    <w:p w:rsidR="008A34C0" w:rsidRDefault="005C0D4F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>Воспитательная де</w:t>
      </w:r>
      <w:r w:rsidR="00802411" w:rsidRPr="00A93DC4">
        <w:rPr>
          <w:rFonts w:ascii="Times New Roman" w:hAnsi="Times New Roman" w:cs="Times New Roman"/>
          <w:color w:val="000000"/>
          <w:sz w:val="28"/>
          <w:szCs w:val="28"/>
        </w:rPr>
        <w:t>ятельность основана на традиционных событиях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очень давно сложились в наших школах: </w:t>
      </w:r>
      <w:r w:rsidR="00067D10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общие сельские праздничные события на </w:t>
      </w:r>
      <w:r w:rsidR="00067D10" w:rsidRPr="00A93D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базах школ, Дни чести школы, общие просмотры и обсуждения кино, 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>организация музыкально – литературных композиций к памятным датам на базе музеев, фольклорные праздники, ежегодный агитпробеги</w:t>
      </w:r>
      <w:r w:rsidR="00067D10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7F5" w:rsidRPr="00A93DC4">
        <w:rPr>
          <w:rFonts w:ascii="Times New Roman" w:hAnsi="Times New Roman" w:cs="Times New Roman"/>
          <w:color w:val="000000"/>
          <w:sz w:val="28"/>
          <w:szCs w:val="28"/>
        </w:rPr>
        <w:t>и по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малым деревням «Эшелон Победы», чествования героев-односельчан и их родителей (Алексея Кирьянова, Сергея Колегова), и т.д.</w:t>
      </w:r>
    </w:p>
    <w:p w:rsidR="002B3817" w:rsidRDefault="002B3817" w:rsidP="002B3817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Музейная педагогика позволяет использовать эффективные методы обучения и воспитания на основе использования музейных экспозиций.  На базе каждого имущественного комплекса МБОУ СОШ п. Прикамский имеются краеведческие музей: «История с. Сосново», музей школы п. Прикамский, музейная комната с. Альняш. </w:t>
      </w:r>
    </w:p>
    <w:p w:rsidR="002B3817" w:rsidRDefault="002B3817" w:rsidP="002B3817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Специфика школьных музеев</w:t>
      </w:r>
      <w:r w:rsidRPr="00FC56EF">
        <w:rPr>
          <w:rFonts w:ascii="Times New Roman" w:hAnsi="Times New Roman"/>
          <w:bCs/>
          <w:color w:val="000000"/>
          <w:sz w:val="28"/>
          <w:szCs w:val="28"/>
        </w:rPr>
        <w:t xml:space="preserve"> заключается в том, что «он</w:t>
      </w:r>
      <w:r>
        <w:rPr>
          <w:rFonts w:ascii="Times New Roman" w:hAnsi="Times New Roman"/>
          <w:bCs/>
          <w:color w:val="000000"/>
          <w:sz w:val="28"/>
          <w:szCs w:val="28"/>
        </w:rPr>
        <w:t>и являю</w:t>
      </w:r>
      <w:r w:rsidRPr="00FC56EF">
        <w:rPr>
          <w:rFonts w:ascii="Times New Roman" w:hAnsi="Times New Roman"/>
          <w:bCs/>
          <w:color w:val="000000"/>
          <w:sz w:val="28"/>
          <w:szCs w:val="28"/>
        </w:rPr>
        <w:t>тся образовательным</w:t>
      </w:r>
      <w:r>
        <w:rPr>
          <w:rFonts w:ascii="Times New Roman" w:hAnsi="Times New Roman"/>
          <w:bCs/>
          <w:color w:val="000000"/>
          <w:sz w:val="28"/>
          <w:szCs w:val="28"/>
        </w:rPr>
        <w:t>и музея</w:t>
      </w:r>
      <w:r w:rsidRPr="00FC56EF">
        <w:rPr>
          <w:rFonts w:ascii="Times New Roman" w:hAnsi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C56EF">
        <w:rPr>
          <w:rFonts w:ascii="Times New Roman" w:hAnsi="Times New Roman"/>
          <w:bCs/>
          <w:color w:val="000000"/>
          <w:sz w:val="28"/>
          <w:szCs w:val="28"/>
        </w:rPr>
        <w:t xml:space="preserve">, где задачи обучения и воспитания имеют решающее значение». Посредством музея на уроках и во внеурочной деятельности можно создать условия для формирования одного из личностных результатов, который определяется Федеральным государственным стандартом </w:t>
      </w:r>
      <w:r>
        <w:rPr>
          <w:rFonts w:ascii="Times New Roman" w:hAnsi="Times New Roman"/>
          <w:bCs/>
          <w:color w:val="000000"/>
          <w:sz w:val="28"/>
          <w:szCs w:val="28"/>
        </w:rPr>
        <w:t>на всех ступенях образования</w:t>
      </w:r>
      <w:r w:rsidRPr="00FC56EF">
        <w:rPr>
          <w:rFonts w:ascii="Times New Roman" w:hAnsi="Times New Roman"/>
          <w:bCs/>
          <w:color w:val="000000"/>
          <w:sz w:val="28"/>
          <w:szCs w:val="28"/>
        </w:rPr>
        <w:t xml:space="preserve"> - формирование любви к своему краю и Отечеству, уважению к своему народу, к его культуре и традициям.</w:t>
      </w:r>
    </w:p>
    <w:p w:rsidR="002B3817" w:rsidRPr="006E1C98" w:rsidRDefault="002B3817" w:rsidP="002B3817">
      <w:pPr>
        <w:spacing w:before="120"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МБОУ СОШ п. Прикамский на основе программы развития создана </w:t>
      </w:r>
      <w:r w:rsidRPr="007C67F5">
        <w:rPr>
          <w:rFonts w:ascii="Times New Roman" w:hAnsi="Times New Roman"/>
          <w:sz w:val="28"/>
          <w:szCs w:val="28"/>
        </w:rPr>
        <w:t>модель «Школа образовательных событий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C67F5">
        <w:rPr>
          <w:rFonts w:ascii="Times New Roman" w:hAnsi="Times New Roman"/>
          <w:sz w:val="28"/>
          <w:szCs w:val="28"/>
        </w:rPr>
        <w:t>Событийное образовательное пространство</w:t>
      </w:r>
      <w:r w:rsidRPr="006E1C98">
        <w:rPr>
          <w:rFonts w:ascii="Times New Roman" w:hAnsi="Times New Roman"/>
          <w:color w:val="000000"/>
          <w:sz w:val="28"/>
          <w:szCs w:val="28"/>
        </w:rPr>
        <w:t xml:space="preserve"> должно обеспечивать   учащимся и воспитанникам социальную успешность, максимальны</w:t>
      </w:r>
      <w:r>
        <w:rPr>
          <w:rFonts w:ascii="Times New Roman" w:hAnsi="Times New Roman"/>
          <w:color w:val="000000"/>
          <w:sz w:val="28"/>
          <w:szCs w:val="28"/>
        </w:rPr>
        <w:t>й выбор сфер творческой самореа</w:t>
      </w:r>
      <w:r w:rsidRPr="006E1C98">
        <w:rPr>
          <w:rFonts w:ascii="Times New Roman" w:hAnsi="Times New Roman"/>
          <w:color w:val="000000"/>
          <w:sz w:val="28"/>
          <w:szCs w:val="28"/>
        </w:rPr>
        <w:t xml:space="preserve">лизации, проектирования индивидуальной образовательной траектории, жизненного, профессионального и личностного самоопределения.     </w:t>
      </w:r>
    </w:p>
    <w:p w:rsidR="00F0532F" w:rsidRPr="00A93DC4" w:rsidRDefault="00F0532F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5CA" w:rsidRPr="00A93DC4" w:rsidRDefault="00B345CA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ВОСПИТАНИЯ</w:t>
      </w:r>
    </w:p>
    <w:p w:rsidR="00B345CA" w:rsidRPr="00A93DC4" w:rsidRDefault="00B345CA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</w:t>
      </w:r>
      <w:r w:rsidR="00F16E38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МБОУ СОШ п. Прикамский 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>видит своих выпускников-воспитанников как высоконравственных, творческих, компетентных граждан России, которые не отделяют судьбу Отечества от своих личных судеб, способных взять на себя ответственность за настоящее и будущее своей страны, живут, соблюдая духовно-культурные традиции народов России.</w:t>
      </w:r>
    </w:p>
    <w:p w:rsidR="00B74E4B" w:rsidRPr="00A93DC4" w:rsidRDefault="00B74E4B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</w:t>
      </w:r>
      <w:r w:rsidR="00A23351" w:rsidRPr="00A93DC4">
        <w:rPr>
          <w:rFonts w:ascii="Times New Roman" w:hAnsi="Times New Roman" w:cs="Times New Roman"/>
          <w:color w:val="000000"/>
          <w:sz w:val="28"/>
          <w:szCs w:val="28"/>
        </w:rPr>
        <w:t>го народа Российской Федерации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E4B" w:rsidRPr="00A93DC4" w:rsidRDefault="00B74E4B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:rsidR="00A4043B" w:rsidRPr="00A93DC4" w:rsidRDefault="00A4043B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воспитания НОО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4043B" w:rsidRPr="00A93DC4" w:rsidRDefault="00A4043B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A5">
        <w:rPr>
          <w:rFonts w:ascii="Times New Roman" w:hAnsi="Times New Roman" w:cs="Times New Roman"/>
          <w:color w:val="000000"/>
          <w:sz w:val="28"/>
          <w:szCs w:val="28"/>
        </w:rPr>
        <w:t>Соз</w:t>
      </w:r>
      <w:r w:rsidR="003165AA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дание комплекса 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благоприятных условий для </w:t>
      </w:r>
      <w:r w:rsidRPr="003859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усвоения младшими </w:t>
      </w:r>
      <w:proofErr w:type="gramStart"/>
      <w:r w:rsidRPr="003859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школьниками  базовых</w:t>
      </w:r>
      <w:proofErr w:type="gramEnd"/>
      <w:r w:rsidRPr="003859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школьных норм</w:t>
      </w:r>
      <w:r w:rsidR="00BD7223" w:rsidRPr="003859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общечеловеческих ценностей </w:t>
      </w:r>
      <w:r w:rsidRPr="003859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>и традиций,</w:t>
      </w:r>
      <w:r w:rsidR="00BD7223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бережного отношения к </w:t>
      </w:r>
      <w:r w:rsidR="00F0532F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одноклассникам и </w:t>
      </w:r>
      <w:r w:rsidR="00BD7223" w:rsidRPr="003859A5">
        <w:rPr>
          <w:rFonts w:ascii="Times New Roman" w:hAnsi="Times New Roman" w:cs="Times New Roman"/>
          <w:color w:val="000000"/>
          <w:sz w:val="28"/>
          <w:szCs w:val="28"/>
        </w:rPr>
        <w:t>окружающим людям, природе</w:t>
      </w:r>
      <w:r w:rsidR="00F0532F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поселка</w:t>
      </w:r>
      <w:r w:rsidR="003859A5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859A5" w:rsidRPr="003859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</w:t>
      </w:r>
      <w:r w:rsidR="00BD7223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, имуществу </w:t>
      </w:r>
      <w:r w:rsidR="00F0532F" w:rsidRPr="003859A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через</w:t>
      </w:r>
      <w:r w:rsidR="003165AA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систему </w:t>
      </w:r>
      <w:r w:rsidR="003165AA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классного руководства, </w:t>
      </w:r>
      <w:r w:rsidR="00EF0EEE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Школе </w:t>
      </w:r>
      <w:r w:rsidR="003165AA" w:rsidRPr="003859A5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событий, взаимодействия с родителями, </w:t>
      </w:r>
      <w:r w:rsidR="00A23351" w:rsidRPr="003859A5">
        <w:rPr>
          <w:rFonts w:ascii="Times New Roman" w:hAnsi="Times New Roman" w:cs="Times New Roman"/>
          <w:color w:val="000000"/>
          <w:sz w:val="28"/>
          <w:szCs w:val="28"/>
        </w:rPr>
        <w:t>музейной педагогики.</w:t>
      </w:r>
      <w:r w:rsidR="00A23351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043B" w:rsidRPr="00A93DC4" w:rsidRDefault="00A4043B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воспитания ООО:</w:t>
      </w:r>
    </w:p>
    <w:p w:rsidR="00A4043B" w:rsidRPr="00A93DC4" w:rsidRDefault="00A4043B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комплекса педагогических эффективных условий для </w:t>
      </w:r>
      <w:r w:rsidR="00A23351" w:rsidRPr="00A93D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укрепления социально-</w:t>
      </w:r>
      <w:r w:rsidRPr="00A93D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значимых отношений в подростковых коллективах и ценностного отношения </w:t>
      </w:r>
      <w:r w:rsidRPr="00A93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="00BD7223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культуре, </w:t>
      </w:r>
      <w:r w:rsidR="00BD7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>своей личности,</w:t>
      </w:r>
      <w:r w:rsidR="00683D1D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интересам и способностям, отношениям с одноклассниками, семьей, социумом, уважения к истории малой родины и Отечества, природе через </w:t>
      </w:r>
      <w:r w:rsidR="00EF0EEE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 Школе </w:t>
      </w:r>
      <w:r w:rsidR="00A23351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событий, 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D1D" w:rsidRPr="00A93DC4">
        <w:rPr>
          <w:rFonts w:ascii="Times New Roman" w:hAnsi="Times New Roman" w:cs="Times New Roman"/>
          <w:color w:val="000000"/>
          <w:sz w:val="28"/>
          <w:szCs w:val="28"/>
        </w:rPr>
        <w:t>исследовательскую и проектную  деят</w:t>
      </w:r>
      <w:r w:rsidR="00A93DC4">
        <w:rPr>
          <w:rFonts w:ascii="Times New Roman" w:hAnsi="Times New Roman" w:cs="Times New Roman"/>
          <w:color w:val="000000"/>
          <w:sz w:val="28"/>
          <w:szCs w:val="28"/>
        </w:rPr>
        <w:t xml:space="preserve">ельность на базе музеев школы и </w:t>
      </w:r>
      <w:r w:rsidR="005E2EEC" w:rsidRPr="003859A5">
        <w:rPr>
          <w:rFonts w:ascii="Times New Roman" w:hAnsi="Times New Roman" w:cs="Times New Roman"/>
          <w:color w:val="000000"/>
          <w:sz w:val="28"/>
          <w:szCs w:val="28"/>
        </w:rPr>
        <w:t>взаимодействие с социальными</w:t>
      </w:r>
      <w:r w:rsidR="00A93DC4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па</w:t>
      </w:r>
      <w:r w:rsidR="005E2EEC" w:rsidRPr="003859A5">
        <w:rPr>
          <w:rFonts w:ascii="Times New Roman" w:hAnsi="Times New Roman" w:cs="Times New Roman"/>
          <w:color w:val="000000"/>
          <w:sz w:val="28"/>
          <w:szCs w:val="28"/>
        </w:rPr>
        <w:t>ртнерами в вопросах организации профессиональных проб.</w:t>
      </w:r>
      <w:r w:rsidR="00A93DC4" w:rsidRPr="003859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043B" w:rsidRPr="00A93DC4" w:rsidRDefault="00A4043B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воспитания СОО:</w:t>
      </w:r>
    </w:p>
    <w:p w:rsidR="00A4043B" w:rsidRPr="00A93DC4" w:rsidRDefault="00A4043B" w:rsidP="005E2EEC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комплекса эффективных условий </w:t>
      </w:r>
      <w:r w:rsidRPr="00385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5E2EEC" w:rsidRPr="003859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приобретения старшеклассни</w:t>
      </w:r>
      <w:r w:rsidRPr="003859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ками опыта реализации социально значимых  дел, участия 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в гражданских инициативах </w:t>
      </w:r>
      <w:r w:rsidR="005E2EEC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села и городского округа 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>для жизненного и профессионального самоопределения через</w:t>
      </w:r>
      <w:r w:rsidR="00E47392"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9A5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профессиональных  практиках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 и пробах, социальных проектах</w:t>
      </w:r>
      <w:r w:rsidR="00E47392" w:rsidRPr="00A93DC4">
        <w:rPr>
          <w:rFonts w:ascii="Times New Roman" w:hAnsi="Times New Roman" w:cs="Times New Roman"/>
          <w:color w:val="000000"/>
          <w:sz w:val="28"/>
          <w:szCs w:val="28"/>
        </w:rPr>
        <w:t>, создании исследовательских  проектов, организацию мероприятий</w:t>
      </w:r>
      <w:r w:rsidR="00EF0EEE">
        <w:rPr>
          <w:rFonts w:ascii="Times New Roman" w:hAnsi="Times New Roman" w:cs="Times New Roman"/>
          <w:color w:val="000000"/>
          <w:sz w:val="28"/>
          <w:szCs w:val="28"/>
        </w:rPr>
        <w:t xml:space="preserve"> Школы образовательных событий</w:t>
      </w:r>
      <w:r w:rsidR="00E47392" w:rsidRPr="00A93DC4">
        <w:rPr>
          <w:rFonts w:ascii="Times New Roman" w:hAnsi="Times New Roman" w:cs="Times New Roman"/>
          <w:color w:val="000000"/>
          <w:sz w:val="28"/>
          <w:szCs w:val="28"/>
        </w:rPr>
        <w:t>, ведения социальных сетей школы</w:t>
      </w:r>
      <w:r w:rsidR="00A93DC4">
        <w:rPr>
          <w:rFonts w:ascii="Times New Roman" w:hAnsi="Times New Roman" w:cs="Times New Roman"/>
          <w:color w:val="000000"/>
          <w:sz w:val="28"/>
          <w:szCs w:val="28"/>
        </w:rPr>
        <w:t xml:space="preserve"> и класса</w:t>
      </w:r>
      <w:r w:rsidR="00E47392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2748" w:rsidRPr="005E2EEC" w:rsidRDefault="00B74E4B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2EEC">
        <w:rPr>
          <w:rFonts w:ascii="Times New Roman" w:hAnsi="Times New Roman" w:cs="Times New Roman"/>
          <w:color w:val="000000"/>
          <w:sz w:val="28"/>
          <w:szCs w:val="28"/>
        </w:rPr>
        <w:t>Достижению поставленной цели воспитания школьников будет способствовать решение следующих основных задач</w:t>
      </w:r>
      <w:r w:rsidR="003B2748" w:rsidRPr="005E2EE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B2748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EEC" w:rsidRDefault="00067D10" w:rsidP="000E1523">
      <w:pPr>
        <w:pStyle w:val="a3"/>
        <w:numPr>
          <w:ilvl w:val="0"/>
          <w:numId w:val="31"/>
        </w:numPr>
        <w:spacing w:before="120" w:after="12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93DC4">
        <w:rPr>
          <w:rFonts w:ascii="Times New Roman" w:hAnsi="Times New Roman"/>
          <w:color w:val="000000"/>
          <w:sz w:val="28"/>
          <w:szCs w:val="28"/>
        </w:rPr>
        <w:t xml:space="preserve">реализовывать </w:t>
      </w:r>
      <w:r w:rsidR="00DB63B0" w:rsidRPr="00A93DC4">
        <w:rPr>
          <w:rFonts w:ascii="Times New Roman" w:hAnsi="Times New Roman"/>
          <w:color w:val="000000"/>
          <w:sz w:val="28"/>
          <w:szCs w:val="28"/>
        </w:rPr>
        <w:t xml:space="preserve">потенциал </w:t>
      </w:r>
      <w:r w:rsidR="00DB63B0">
        <w:rPr>
          <w:rFonts w:ascii="Times New Roman" w:hAnsi="Times New Roman"/>
          <w:color w:val="000000"/>
          <w:sz w:val="28"/>
          <w:szCs w:val="28"/>
        </w:rPr>
        <w:t>школьных</w:t>
      </w:r>
      <w:r w:rsidR="00EF0EEE">
        <w:rPr>
          <w:rFonts w:ascii="Times New Roman" w:hAnsi="Times New Roman"/>
          <w:color w:val="000000"/>
          <w:sz w:val="28"/>
          <w:szCs w:val="28"/>
        </w:rPr>
        <w:t xml:space="preserve"> уроков, </w:t>
      </w:r>
      <w:r w:rsidR="005E2EEC">
        <w:rPr>
          <w:rFonts w:ascii="Times New Roman" w:hAnsi="Times New Roman"/>
          <w:color w:val="000000"/>
          <w:sz w:val="28"/>
          <w:szCs w:val="28"/>
        </w:rPr>
        <w:t xml:space="preserve">института </w:t>
      </w:r>
      <w:r w:rsidRPr="00A93DC4">
        <w:rPr>
          <w:rFonts w:ascii="Times New Roman" w:hAnsi="Times New Roman"/>
          <w:color w:val="000000"/>
          <w:sz w:val="28"/>
          <w:szCs w:val="28"/>
        </w:rPr>
        <w:t>классного руководства</w:t>
      </w:r>
      <w:r w:rsidR="009253A8" w:rsidRPr="00A93DC4">
        <w:rPr>
          <w:rFonts w:ascii="Times New Roman" w:hAnsi="Times New Roman"/>
          <w:color w:val="000000"/>
          <w:sz w:val="28"/>
          <w:szCs w:val="28"/>
        </w:rPr>
        <w:t xml:space="preserve"> и эффективного взаимодействия с родителями</w:t>
      </w:r>
      <w:r w:rsidR="005E2EEC">
        <w:rPr>
          <w:rFonts w:ascii="Times New Roman" w:hAnsi="Times New Roman"/>
          <w:color w:val="000000"/>
          <w:sz w:val="28"/>
          <w:szCs w:val="28"/>
        </w:rPr>
        <w:t xml:space="preserve"> школьников,</w:t>
      </w:r>
    </w:p>
    <w:p w:rsidR="00067D10" w:rsidRDefault="00067D10" w:rsidP="000E1523">
      <w:pPr>
        <w:pStyle w:val="a3"/>
        <w:numPr>
          <w:ilvl w:val="0"/>
          <w:numId w:val="31"/>
        </w:numPr>
        <w:spacing w:before="120" w:after="12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93DC4">
        <w:rPr>
          <w:rFonts w:ascii="Times New Roman" w:hAnsi="Times New Roman"/>
          <w:color w:val="000000"/>
          <w:sz w:val="28"/>
          <w:szCs w:val="28"/>
        </w:rPr>
        <w:t xml:space="preserve">поддерживать активное участие классных сообществ </w:t>
      </w:r>
      <w:r w:rsidR="0023238E" w:rsidRPr="00A93DC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93DC4">
        <w:rPr>
          <w:rFonts w:ascii="Times New Roman" w:hAnsi="Times New Roman"/>
          <w:color w:val="000000"/>
          <w:sz w:val="28"/>
          <w:szCs w:val="28"/>
        </w:rPr>
        <w:t>других детских объединений в жизни школы</w:t>
      </w:r>
      <w:r w:rsidR="009253A8" w:rsidRPr="00A93DC4">
        <w:rPr>
          <w:rFonts w:ascii="Times New Roman" w:hAnsi="Times New Roman"/>
          <w:color w:val="000000"/>
          <w:sz w:val="28"/>
          <w:szCs w:val="28"/>
        </w:rPr>
        <w:t xml:space="preserve"> и сельских поселений</w:t>
      </w:r>
      <w:r w:rsidRPr="00A93DC4">
        <w:rPr>
          <w:rFonts w:ascii="Times New Roman" w:hAnsi="Times New Roman"/>
          <w:color w:val="000000"/>
          <w:sz w:val="28"/>
          <w:szCs w:val="28"/>
        </w:rPr>
        <w:t>;</w:t>
      </w:r>
    </w:p>
    <w:p w:rsidR="00D537D4" w:rsidRPr="00D537D4" w:rsidRDefault="00D537D4" w:rsidP="000E1523">
      <w:pPr>
        <w:pStyle w:val="a3"/>
        <w:numPr>
          <w:ilvl w:val="0"/>
          <w:numId w:val="31"/>
        </w:numPr>
        <w:spacing w:before="120" w:after="12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93DC4">
        <w:rPr>
          <w:rFonts w:ascii="Times New Roman" w:hAnsi="Times New Roman"/>
          <w:color w:val="000000"/>
          <w:sz w:val="28"/>
          <w:szCs w:val="28"/>
        </w:rPr>
        <w:t xml:space="preserve">реализовывать воспитательные возможности </w:t>
      </w:r>
      <w:r w:rsidR="00EF0EEE"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Pr="00A93DC4">
        <w:rPr>
          <w:rFonts w:ascii="Times New Roman" w:hAnsi="Times New Roman"/>
          <w:color w:val="000000"/>
          <w:sz w:val="28"/>
          <w:szCs w:val="28"/>
        </w:rPr>
        <w:t>образовательных событий</w:t>
      </w:r>
      <w:r w:rsidR="00EF0EEE">
        <w:rPr>
          <w:rFonts w:ascii="Times New Roman" w:hAnsi="Times New Roman"/>
          <w:color w:val="000000"/>
          <w:sz w:val="28"/>
          <w:szCs w:val="28"/>
        </w:rPr>
        <w:t xml:space="preserve">, программы профориентации </w:t>
      </w:r>
      <w:r w:rsidRPr="00A93DC4">
        <w:rPr>
          <w:rFonts w:ascii="Times New Roman" w:hAnsi="Times New Roman"/>
          <w:color w:val="000000"/>
          <w:sz w:val="28"/>
          <w:szCs w:val="28"/>
        </w:rPr>
        <w:t xml:space="preserve"> и поддерживать традиции их коллективного планирования, организации, проведения и анализа в школьном сообществе, привлекать к событиям родителей и социальных партнеров;</w:t>
      </w:r>
    </w:p>
    <w:p w:rsidR="00067D10" w:rsidRPr="00A93DC4" w:rsidRDefault="00067D10" w:rsidP="000E1523">
      <w:pPr>
        <w:pStyle w:val="a3"/>
        <w:numPr>
          <w:ilvl w:val="0"/>
          <w:numId w:val="31"/>
        </w:numPr>
        <w:spacing w:before="120" w:after="12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93DC4">
        <w:rPr>
          <w:rFonts w:ascii="Times New Roman" w:hAnsi="Times New Roman"/>
          <w:color w:val="000000"/>
          <w:sz w:val="28"/>
          <w:szCs w:val="28"/>
        </w:rPr>
        <w:t>вовлекать школьников в объединения самоуправления, кружки, секции, клубы, студии и иные объединения, работающие по школьным программам внеурочной деятельности</w:t>
      </w:r>
      <w:r w:rsidR="005E2EEC">
        <w:rPr>
          <w:rFonts w:ascii="Times New Roman" w:hAnsi="Times New Roman"/>
          <w:color w:val="000000"/>
          <w:sz w:val="28"/>
          <w:szCs w:val="28"/>
        </w:rPr>
        <w:t>,</w:t>
      </w:r>
      <w:r w:rsidR="005E2EEC" w:rsidRPr="005E2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EEC">
        <w:rPr>
          <w:rFonts w:ascii="Times New Roman" w:hAnsi="Times New Roman"/>
          <w:color w:val="000000"/>
          <w:sz w:val="28"/>
          <w:szCs w:val="28"/>
        </w:rPr>
        <w:t xml:space="preserve">в освещение событий </w:t>
      </w:r>
      <w:r w:rsidR="005E2EEC" w:rsidRPr="00A93DC4">
        <w:rPr>
          <w:rFonts w:ascii="Times New Roman" w:hAnsi="Times New Roman"/>
          <w:color w:val="000000"/>
          <w:sz w:val="28"/>
          <w:szCs w:val="28"/>
        </w:rPr>
        <w:t xml:space="preserve"> в школьных </w:t>
      </w:r>
      <w:r w:rsidR="005E2EEC">
        <w:rPr>
          <w:rFonts w:ascii="Times New Roman" w:hAnsi="Times New Roman"/>
          <w:color w:val="000000"/>
          <w:sz w:val="28"/>
          <w:szCs w:val="28"/>
        </w:rPr>
        <w:t>газетах и социальных сетях</w:t>
      </w:r>
      <w:r w:rsidR="0023238E" w:rsidRPr="00A93DC4">
        <w:rPr>
          <w:rFonts w:ascii="Times New Roman" w:hAnsi="Times New Roman"/>
          <w:color w:val="000000"/>
          <w:sz w:val="28"/>
          <w:szCs w:val="28"/>
        </w:rPr>
        <w:t>;</w:t>
      </w:r>
    </w:p>
    <w:p w:rsidR="00C73EAC" w:rsidRPr="00A93DC4" w:rsidRDefault="00067D10" w:rsidP="000E1523">
      <w:pPr>
        <w:pStyle w:val="a3"/>
        <w:numPr>
          <w:ilvl w:val="0"/>
          <w:numId w:val="31"/>
        </w:numPr>
        <w:spacing w:before="120" w:after="12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93DC4">
        <w:rPr>
          <w:rFonts w:ascii="Times New Roman" w:hAnsi="Times New Roman"/>
          <w:color w:val="000000"/>
          <w:sz w:val="28"/>
          <w:szCs w:val="28"/>
        </w:rPr>
        <w:t xml:space="preserve">использовать в воспитании детей возможности </w:t>
      </w:r>
      <w:r w:rsidR="005E2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EEC" w:rsidRPr="003859A5">
        <w:rPr>
          <w:rFonts w:ascii="Times New Roman" w:hAnsi="Times New Roman"/>
          <w:color w:val="000000"/>
          <w:sz w:val="28"/>
          <w:szCs w:val="28"/>
        </w:rPr>
        <w:t>школьных музеев</w:t>
      </w:r>
      <w:r w:rsidR="005E2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DC4">
        <w:rPr>
          <w:rFonts w:ascii="Times New Roman" w:hAnsi="Times New Roman"/>
          <w:color w:val="000000"/>
          <w:sz w:val="28"/>
          <w:szCs w:val="28"/>
        </w:rPr>
        <w:t>во внеурочное время, развивать интеллекту</w:t>
      </w:r>
      <w:r w:rsidR="0023238E" w:rsidRPr="00A93DC4">
        <w:rPr>
          <w:rFonts w:ascii="Times New Roman" w:hAnsi="Times New Roman"/>
          <w:color w:val="000000"/>
          <w:sz w:val="28"/>
          <w:szCs w:val="28"/>
        </w:rPr>
        <w:t>альные способности и потенциал личностного роста</w:t>
      </w:r>
      <w:r w:rsidR="00A93DC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50BC4" w:rsidRPr="00A93DC4" w:rsidRDefault="00850BC4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BC4" w:rsidRPr="00A93DC4" w:rsidRDefault="00850BC4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5CA" w:rsidRPr="00A93DC4" w:rsidRDefault="00B345CA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ВИДЫ, ФОРМЫ И СОДЕРЖАНИЕ ДЕЯТЕЛЬНОСТИ</w:t>
      </w:r>
    </w:p>
    <w:p w:rsidR="00B345CA" w:rsidRDefault="00B345CA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C4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</w:t>
      </w:r>
      <w:r w:rsidR="00A93DC4" w:rsidRPr="00A93DC4">
        <w:rPr>
          <w:rFonts w:ascii="Times New Roman" w:hAnsi="Times New Roman" w:cs="Times New Roman"/>
          <w:color w:val="000000"/>
          <w:sz w:val="28"/>
          <w:szCs w:val="28"/>
        </w:rPr>
        <w:t xml:space="preserve">ний воспитательной работы школ: </w:t>
      </w:r>
    </w:p>
    <w:p w:rsidR="00434E3B" w:rsidRPr="00434E3B" w:rsidRDefault="00434E3B" w:rsidP="000E1523">
      <w:pPr>
        <w:pStyle w:val="af"/>
        <w:spacing w:before="120" w:after="12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 «Школьный урок»</w:t>
      </w:r>
    </w:p>
    <w:p w:rsidR="00434E3B" w:rsidRPr="00434E3B" w:rsidRDefault="00434E3B" w:rsidP="000E1523">
      <w:pPr>
        <w:pStyle w:val="af"/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34E3B">
        <w:rPr>
          <w:rFonts w:ascii="Times New Roman" w:hAnsi="Times New Roman"/>
          <w:bCs/>
          <w:sz w:val="28"/>
          <w:szCs w:val="28"/>
        </w:rPr>
        <w:lastRenderedPageBreak/>
        <w:t xml:space="preserve">Воспитательный аспект – это неотъемлемая часть урока. Любой урок – это порядок, а значит соблюдение норм поведения, правил общения со взрослыми и сверстниками. В нашей школе на уроке создается среда, направленная на реализацию интересов обучающихся, развитие познавательной активности, формирование и поддержку интереса к исследовательской и проектной деятельности. </w:t>
      </w:r>
    </w:p>
    <w:p w:rsidR="00434E3B" w:rsidRPr="00434E3B" w:rsidRDefault="00434E3B" w:rsidP="000E1523">
      <w:pPr>
        <w:pStyle w:val="af"/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34E3B">
        <w:rPr>
          <w:rFonts w:ascii="Times New Roman" w:hAnsi="Times New Roman"/>
          <w:bCs/>
          <w:sz w:val="28"/>
          <w:szCs w:val="28"/>
        </w:rPr>
        <w:t xml:space="preserve">Для этого на уроке используется личностно-ориентированный подход преподавания, который позволяет установить доверительные отношения между участниками образовательного процесса и позитивное отношение к требованиям учителя и школы. Ученик не боится пробовать, ошибаться, искать.  Развивается желание высказывать свою точку зрения, проявить гражданскую позицию, не быть равнодушным наблюдателем. </w:t>
      </w:r>
    </w:p>
    <w:p w:rsidR="00434E3B" w:rsidRDefault="00434E3B" w:rsidP="000E1523">
      <w:pPr>
        <w:pStyle w:val="af"/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34E3B">
        <w:rPr>
          <w:rFonts w:ascii="Times New Roman" w:hAnsi="Times New Roman"/>
          <w:bCs/>
          <w:sz w:val="28"/>
          <w:szCs w:val="28"/>
        </w:rPr>
        <w:t>В каждом формате урока содержится свой воспитательный потенциал.</w:t>
      </w:r>
    </w:p>
    <w:p w:rsidR="00434E3B" w:rsidRDefault="00434E3B" w:rsidP="000E1523">
      <w:pPr>
        <w:pStyle w:val="af"/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34E3B" w:rsidRPr="00434E3B" w:rsidRDefault="00434E3B" w:rsidP="000E1523">
      <w:pPr>
        <w:pStyle w:val="af"/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190"/>
        <w:gridCol w:w="3190"/>
        <w:gridCol w:w="4218"/>
      </w:tblGrid>
      <w:tr w:rsidR="00434E3B" w:rsidRPr="00434E3B" w:rsidTr="00EF0EEE"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Воспитательная цель</w:t>
            </w:r>
          </w:p>
        </w:tc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/>
                <w:bCs/>
                <w:sz w:val="28"/>
                <w:szCs w:val="28"/>
              </w:rPr>
              <w:t>Формат урока, технология</w:t>
            </w:r>
          </w:p>
        </w:tc>
        <w:tc>
          <w:tcPr>
            <w:tcW w:w="4218" w:type="dxa"/>
          </w:tcPr>
          <w:p w:rsidR="00434E3B" w:rsidRPr="00434E3B" w:rsidRDefault="005E2EEC" w:rsidP="000E1523">
            <w:pPr>
              <w:pStyle w:val="af"/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9A5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достижения результативности</w:t>
            </w:r>
          </w:p>
        </w:tc>
      </w:tr>
      <w:tr w:rsidR="00434E3B" w:rsidRPr="00434E3B" w:rsidTr="00EF0EEE"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Развитие мотивации к обучению, формирование позитивного отношения  к образованию</w:t>
            </w:r>
          </w:p>
        </w:tc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Урок-игра, 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IT</w:t>
            </w: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-технологии, игровые технологии</w:t>
            </w:r>
          </w:p>
        </w:tc>
        <w:tc>
          <w:tcPr>
            <w:tcW w:w="4218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Создание учебно-игровых ситуаций,  способствующих стимулированию познавательной активности</w:t>
            </w:r>
          </w:p>
        </w:tc>
      </w:tr>
      <w:tr w:rsidR="00434E3B" w:rsidRPr="00434E3B" w:rsidTr="00EF0EEE"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Выстраивание эффективных и положительных межличностных отношений, позитивных взаимоотношений со </w:t>
            </w:r>
            <w:r w:rsidR="003859A5" w:rsidRPr="00434E3B">
              <w:rPr>
                <w:rFonts w:ascii="Times New Roman" w:hAnsi="Times New Roman"/>
                <w:bCs/>
                <w:sz w:val="28"/>
                <w:szCs w:val="28"/>
              </w:rPr>
              <w:t>взрослыми и</w:t>
            </w: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 сверстниками</w:t>
            </w:r>
          </w:p>
        </w:tc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Урок- путешествие, квест,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игровые технологии 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технологии сотрудничества</w:t>
            </w:r>
          </w:p>
        </w:tc>
        <w:tc>
          <w:tcPr>
            <w:tcW w:w="4218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Работа в парах, группах.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Соблюдение общепринятых норм поведения и общения. Учебное сотрудничество</w:t>
            </w:r>
          </w:p>
        </w:tc>
      </w:tr>
      <w:tr w:rsidR="00434E3B" w:rsidRPr="00434E3B" w:rsidTr="00EF0EEE"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Готовность демонстрировать ответственное поведение, проявление человеколюбия, мужества, патриотизма.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Уроки-рассуждения, анализа технология критического мышления</w:t>
            </w:r>
          </w:p>
        </w:tc>
        <w:tc>
          <w:tcPr>
            <w:tcW w:w="4218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Подбор текстов, моделирование проблемных ситуаций для привлечения внимания к морали и общечеловеческим ценностям</w:t>
            </w:r>
          </w:p>
        </w:tc>
      </w:tr>
      <w:tr w:rsidR="00434E3B" w:rsidRPr="00434E3B" w:rsidTr="00EF0EEE"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Формирование умений аргументировать свою точку зрения, опыт ведения диалога</w:t>
            </w:r>
          </w:p>
        </w:tc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Урок -деловая игра, диспуты и дискуссии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технологии </w:t>
            </w: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сотрудничества</w:t>
            </w:r>
          </w:p>
        </w:tc>
        <w:tc>
          <w:tcPr>
            <w:tcW w:w="4218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Моделирование проблемных ситуаций для побуждения к высказыванию собственной позиции, готовность обсуждать, </w:t>
            </w: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уважительного отношения к другой точке зрения</w:t>
            </w:r>
          </w:p>
        </w:tc>
      </w:tr>
      <w:tr w:rsidR="00434E3B" w:rsidRPr="00434E3B" w:rsidTr="00EF0EEE"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Развитие и поддержка интереса к исследованию, проектированию.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Опыт оформления собственного решения проблемы</w:t>
            </w:r>
          </w:p>
        </w:tc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Урок-исследование, лаборатория, урок-открытие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технология проблемного обучения</w:t>
            </w:r>
          </w:p>
        </w:tc>
        <w:tc>
          <w:tcPr>
            <w:tcW w:w="4218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Работа над индивидуальными и групповыми учебными проектами, </w:t>
            </w:r>
            <w:proofErr w:type="spellStart"/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учебно</w:t>
            </w:r>
            <w:proofErr w:type="spellEnd"/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 –исследовательскими работами, различной продолжительности </w:t>
            </w:r>
          </w:p>
        </w:tc>
      </w:tr>
      <w:tr w:rsidR="00434E3B" w:rsidRPr="00434E3B" w:rsidTr="00EF0EEE"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Развитие умений публичного выступления,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Готовность делиться опытом</w:t>
            </w:r>
          </w:p>
        </w:tc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Урок-</w:t>
            </w: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мастер-класс, урок-защита, презентация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IT</w:t>
            </w: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-технологии</w:t>
            </w:r>
          </w:p>
        </w:tc>
        <w:tc>
          <w:tcPr>
            <w:tcW w:w="4218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Моделирование ситуаций для передачи знаний и умений от более успешных учащихся к менее успешным. 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4E3B" w:rsidRPr="00434E3B" w:rsidTr="00EF0EEE"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Применение интерактивных средств, </w:t>
            </w:r>
          </w:p>
        </w:tc>
        <w:tc>
          <w:tcPr>
            <w:tcW w:w="3190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Урок-онлайн, онлайн конференция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IT</w:t>
            </w: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-технологии </w:t>
            </w:r>
          </w:p>
        </w:tc>
        <w:tc>
          <w:tcPr>
            <w:tcW w:w="4218" w:type="dxa"/>
          </w:tcPr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уроков в условиях </w:t>
            </w:r>
            <w:proofErr w:type="spellStart"/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дистанта</w:t>
            </w:r>
            <w:proofErr w:type="spellEnd"/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, учебная коммуникация между учащимися имущественных комплексов</w:t>
            </w:r>
          </w:p>
          <w:p w:rsidR="00434E3B" w:rsidRPr="00434E3B" w:rsidRDefault="00434E3B" w:rsidP="000E1523">
            <w:pPr>
              <w:pStyle w:val="af"/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E3B">
              <w:rPr>
                <w:rFonts w:ascii="Times New Roman" w:hAnsi="Times New Roman"/>
                <w:bCs/>
                <w:sz w:val="28"/>
                <w:szCs w:val="28"/>
              </w:rPr>
              <w:t>Сетевое взаимодействие с образовательными онлайн партнерами</w:t>
            </w:r>
          </w:p>
        </w:tc>
      </w:tr>
    </w:tbl>
    <w:p w:rsidR="008D18FA" w:rsidRDefault="008D18FA" w:rsidP="008D18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8FA" w:rsidRDefault="008D18FA" w:rsidP="008D1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F72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p w:rsidR="008D18FA" w:rsidRPr="00793F72" w:rsidRDefault="008D18FA" w:rsidP="008D18FA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D18FA" w:rsidRPr="00793F72" w:rsidRDefault="008D18FA" w:rsidP="008D18F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93F72">
        <w:rPr>
          <w:rFonts w:ascii="Times New Roman" w:hAnsi="Times New Roman"/>
          <w:sz w:val="28"/>
          <w:szCs w:val="28"/>
        </w:rPr>
        <w:t>Поддержка детского самоуправления в школе помогает педагогам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F72">
        <w:rPr>
          <w:rFonts w:ascii="Times New Roman" w:hAnsi="Times New Roman"/>
          <w:sz w:val="28"/>
          <w:szCs w:val="28"/>
        </w:rPr>
        <w:t xml:space="preserve">воспитывать в </w:t>
      </w:r>
      <w:r>
        <w:rPr>
          <w:rFonts w:ascii="Times New Roman" w:hAnsi="Times New Roman"/>
          <w:sz w:val="28"/>
          <w:szCs w:val="28"/>
        </w:rPr>
        <w:t xml:space="preserve">детях инициативность, самостоятельность, </w:t>
      </w:r>
      <w:r w:rsidRPr="00793F72">
        <w:rPr>
          <w:rFonts w:ascii="Times New Roman" w:hAnsi="Times New Roman"/>
          <w:sz w:val="28"/>
          <w:szCs w:val="28"/>
        </w:rPr>
        <w:t>ответственность,</w:t>
      </w:r>
      <w:r>
        <w:rPr>
          <w:rFonts w:ascii="Times New Roman" w:hAnsi="Times New Roman"/>
          <w:sz w:val="28"/>
          <w:szCs w:val="28"/>
        </w:rPr>
        <w:t xml:space="preserve"> трудолюбие, чувство собственного достоинства, а школьникам, </w:t>
      </w:r>
      <w:r w:rsidRPr="00793F72">
        <w:rPr>
          <w:rFonts w:ascii="Times New Roman" w:hAnsi="Times New Roman"/>
          <w:sz w:val="28"/>
          <w:szCs w:val="28"/>
        </w:rPr>
        <w:t>предоставляет широкие возможности для самовыражения и самореализации.</w:t>
      </w:r>
    </w:p>
    <w:p w:rsidR="008D18FA" w:rsidRPr="00793F72" w:rsidRDefault="008D18FA" w:rsidP="008D18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93F72">
        <w:rPr>
          <w:rFonts w:ascii="Times New Roman" w:hAnsi="Times New Roman"/>
          <w:sz w:val="28"/>
          <w:szCs w:val="28"/>
        </w:rPr>
        <w:t xml:space="preserve">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D18FA" w:rsidRPr="00793F72" w:rsidRDefault="008D18FA" w:rsidP="008D18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93F72">
        <w:rPr>
          <w:rFonts w:ascii="Times New Roman" w:hAnsi="Times New Roman"/>
          <w:sz w:val="28"/>
          <w:szCs w:val="28"/>
        </w:rPr>
        <w:t>Детское самоуправление в школе о</w:t>
      </w:r>
      <w:r>
        <w:rPr>
          <w:rFonts w:ascii="Times New Roman" w:hAnsi="Times New Roman"/>
          <w:sz w:val="28"/>
          <w:szCs w:val="28"/>
        </w:rPr>
        <w:t>существляется следующим образом:</w:t>
      </w:r>
    </w:p>
    <w:p w:rsidR="008D18FA" w:rsidRDefault="008D18FA" w:rsidP="008D18FA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D18FA" w:rsidRPr="00915AEC" w:rsidRDefault="008D18FA" w:rsidP="008D18FA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915AEC">
        <w:rPr>
          <w:rFonts w:ascii="Times New Roman" w:hAnsi="Times New Roman"/>
          <w:b/>
          <w:sz w:val="28"/>
          <w:szCs w:val="28"/>
        </w:rPr>
        <w:t>На уровне школы:</w:t>
      </w:r>
    </w:p>
    <w:p w:rsidR="008D18FA" w:rsidRPr="00915AEC" w:rsidRDefault="008D18FA" w:rsidP="008D18FA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деятельность Совета учеников</w:t>
      </w:r>
      <w:r w:rsidRPr="00915AEC">
        <w:rPr>
          <w:rFonts w:ascii="Times New Roman" w:hAnsi="Times New Roman"/>
          <w:sz w:val="28"/>
          <w:szCs w:val="28"/>
        </w:rPr>
        <w:t xml:space="preserve"> школы (д</w:t>
      </w:r>
      <w:r w:rsidR="005E2EEC">
        <w:rPr>
          <w:rFonts w:ascii="Times New Roman" w:hAnsi="Times New Roman"/>
          <w:sz w:val="28"/>
          <w:szCs w:val="28"/>
        </w:rPr>
        <w:t>алее СУ</w:t>
      </w:r>
      <w:r w:rsidRPr="00915AEC">
        <w:rPr>
          <w:rFonts w:ascii="Times New Roman" w:hAnsi="Times New Roman"/>
          <w:sz w:val="28"/>
          <w:szCs w:val="28"/>
        </w:rPr>
        <w:t>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D18FA" w:rsidRDefault="008D18FA" w:rsidP="008D18FA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915AEC">
        <w:rPr>
          <w:rFonts w:ascii="Times New Roman" w:hAnsi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D18FA" w:rsidRDefault="008D18FA" w:rsidP="008D18FA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через деятельность временно организованных групп КТД;</w:t>
      </w:r>
    </w:p>
    <w:p w:rsidR="008D18FA" w:rsidRDefault="008D18FA" w:rsidP="008D18FA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деятельность правовой группы учащихся, защищающих права школьников;</w:t>
      </w:r>
    </w:p>
    <w:p w:rsidR="008D18FA" w:rsidRDefault="008D18FA" w:rsidP="008D18FA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1B4729">
        <w:rPr>
          <w:rFonts w:ascii="Times New Roman" w:hAnsi="Times New Roman"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</w:t>
      </w:r>
      <w:r>
        <w:rPr>
          <w:rFonts w:ascii="Times New Roman" w:hAnsi="Times New Roman"/>
          <w:sz w:val="28"/>
          <w:szCs w:val="28"/>
        </w:rPr>
        <w:t>нфликтных ситуаций в школе;</w:t>
      </w:r>
      <w:r w:rsidRPr="001B4729">
        <w:rPr>
          <w:rFonts w:ascii="Times New Roman" w:hAnsi="Times New Roman"/>
          <w:sz w:val="28"/>
          <w:szCs w:val="28"/>
        </w:rPr>
        <w:t xml:space="preserve"> </w:t>
      </w:r>
    </w:p>
    <w:p w:rsidR="008D18FA" w:rsidRPr="001B4729" w:rsidRDefault="008D18FA" w:rsidP="008D18FA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деятельность корреспондентов школьной </w:t>
      </w:r>
      <w:r w:rsidRPr="007F3321">
        <w:rPr>
          <w:rFonts w:ascii="Times New Roman" w:hAnsi="Times New Roman"/>
          <w:sz w:val="28"/>
          <w:szCs w:val="28"/>
        </w:rPr>
        <w:t>газеты</w:t>
      </w:r>
      <w:r>
        <w:rPr>
          <w:rFonts w:ascii="Times New Roman" w:hAnsi="Times New Roman"/>
          <w:sz w:val="28"/>
          <w:szCs w:val="28"/>
        </w:rPr>
        <w:t xml:space="preserve"> и временных сообществ, созданных в социальных сетях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8D18FA" w:rsidRPr="00915AEC" w:rsidRDefault="008D18FA" w:rsidP="008D18FA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915AEC">
        <w:rPr>
          <w:rFonts w:ascii="Times New Roman" w:hAnsi="Times New Roman"/>
          <w:b/>
          <w:sz w:val="28"/>
          <w:szCs w:val="28"/>
        </w:rPr>
        <w:t>На уровне классов:</w:t>
      </w:r>
    </w:p>
    <w:p w:rsidR="008D18FA" w:rsidRPr="00915AEC" w:rsidRDefault="008D18FA" w:rsidP="008D18FA">
      <w:pPr>
        <w:pStyle w:val="af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915AEC">
        <w:rPr>
          <w:rFonts w:ascii="Times New Roman" w:hAnsi="Times New Roman"/>
          <w:sz w:val="28"/>
          <w:szCs w:val="28"/>
        </w:rPr>
        <w:t>через деятельность выборных по инициативе и предлож</w:t>
      </w:r>
      <w:r>
        <w:rPr>
          <w:rFonts w:ascii="Times New Roman" w:hAnsi="Times New Roman"/>
          <w:sz w:val="28"/>
          <w:szCs w:val="28"/>
        </w:rPr>
        <w:t>ениям учащихся класса кураторов</w:t>
      </w:r>
      <w:r w:rsidRPr="00915AEC">
        <w:rPr>
          <w:rFonts w:ascii="Times New Roman" w:hAnsi="Times New Roman"/>
          <w:sz w:val="28"/>
          <w:szCs w:val="28"/>
        </w:rPr>
        <w:t>, представляющих интересы класса в общешкольных делах и призванных координ</w:t>
      </w:r>
      <w:r>
        <w:rPr>
          <w:rFonts w:ascii="Times New Roman" w:hAnsi="Times New Roman"/>
          <w:sz w:val="28"/>
          <w:szCs w:val="28"/>
        </w:rPr>
        <w:t xml:space="preserve">ировать его работу с работой школы, </w:t>
      </w:r>
      <w:r w:rsidRPr="00915AEC">
        <w:rPr>
          <w:rFonts w:ascii="Times New Roman" w:hAnsi="Times New Roman"/>
          <w:sz w:val="28"/>
          <w:szCs w:val="28"/>
        </w:rPr>
        <w:t>классных руководителей</w:t>
      </w:r>
      <w:r>
        <w:rPr>
          <w:rFonts w:ascii="Times New Roman" w:hAnsi="Times New Roman"/>
          <w:sz w:val="28"/>
          <w:szCs w:val="28"/>
        </w:rPr>
        <w:t xml:space="preserve"> и родителей</w:t>
      </w:r>
      <w:r w:rsidRPr="00915AEC">
        <w:rPr>
          <w:rFonts w:ascii="Times New Roman" w:hAnsi="Times New Roman"/>
          <w:sz w:val="28"/>
          <w:szCs w:val="28"/>
        </w:rPr>
        <w:t>;</w:t>
      </w:r>
    </w:p>
    <w:p w:rsidR="008D18FA" w:rsidRPr="00915AEC" w:rsidRDefault="008D18FA" w:rsidP="008D18FA">
      <w:pPr>
        <w:pStyle w:val="af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915AEC">
        <w:rPr>
          <w:rFonts w:ascii="Times New Roman" w:hAnsi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8D18FA" w:rsidRPr="00915AEC" w:rsidRDefault="008D18FA" w:rsidP="008D18FA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915AEC">
        <w:rPr>
          <w:rFonts w:ascii="Times New Roman" w:hAnsi="Times New Roman"/>
          <w:b/>
          <w:sz w:val="28"/>
          <w:szCs w:val="28"/>
        </w:rPr>
        <w:t xml:space="preserve">На индивидуальном уровне: </w:t>
      </w:r>
    </w:p>
    <w:p w:rsidR="008D18FA" w:rsidRPr="00915AEC" w:rsidRDefault="008D18FA" w:rsidP="008D18FA">
      <w:pPr>
        <w:pStyle w:val="af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915AEC">
        <w:rPr>
          <w:rFonts w:ascii="Times New Roman" w:hAnsi="Times New Roman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8D18FA" w:rsidRDefault="008D18FA" w:rsidP="008D18FA">
      <w:pPr>
        <w:pStyle w:val="af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915AEC">
        <w:rPr>
          <w:rFonts w:ascii="Times New Roman" w:hAnsi="Times New Roman"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Pr="001B4729">
        <w:rPr>
          <w:rFonts w:ascii="Times New Roman" w:hAnsi="Times New Roman"/>
          <w:sz w:val="28"/>
          <w:szCs w:val="28"/>
        </w:rPr>
        <w:t>;</w:t>
      </w:r>
    </w:p>
    <w:p w:rsidR="008D18FA" w:rsidRDefault="008D18FA" w:rsidP="0007677F">
      <w:pPr>
        <w:pStyle w:val="af"/>
        <w:rPr>
          <w:rFonts w:ascii="Times New Roman" w:hAnsi="Times New Roman"/>
          <w:b/>
          <w:sz w:val="28"/>
          <w:szCs w:val="28"/>
        </w:rPr>
      </w:pPr>
    </w:p>
    <w:p w:rsidR="008D18FA" w:rsidRDefault="008D18FA" w:rsidP="008D18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93F72">
        <w:rPr>
          <w:rFonts w:ascii="Times New Roman" w:hAnsi="Times New Roman"/>
          <w:b/>
          <w:sz w:val="28"/>
          <w:szCs w:val="28"/>
        </w:rPr>
        <w:t>Структура ученического самоуправления:</w:t>
      </w:r>
    </w:p>
    <w:p w:rsidR="008D18FA" w:rsidRDefault="008D18FA" w:rsidP="008D18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D18FA" w:rsidRDefault="008D18FA" w:rsidP="008D18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F0EEE" w:rsidRPr="0007677F" w:rsidRDefault="0007677F" w:rsidP="0007677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D9C3AD" wp14:editId="03BF66B7">
            <wp:extent cx="5141344" cy="44934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20" t="22640" r="50460" b="7101"/>
                    <a:stretch/>
                  </pic:blipFill>
                  <pic:spPr bwMode="auto">
                    <a:xfrm>
                      <a:off x="0" y="0"/>
                      <a:ext cx="5160730" cy="451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EEE" w:rsidRPr="00434E3B" w:rsidRDefault="00EF0EEE" w:rsidP="000E152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F34F6" w:rsidRPr="009F34F6" w:rsidRDefault="009F34F6" w:rsidP="009F34F6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F34F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«Классное руководство»</w:t>
      </w:r>
    </w:p>
    <w:p w:rsidR="009F34F6" w:rsidRPr="009F34F6" w:rsidRDefault="009F34F6" w:rsidP="009F34F6">
      <w:pPr>
        <w:jc w:val="both"/>
        <w:rPr>
          <w:rFonts w:ascii="Times New Roman" w:hAnsi="Times New Roman" w:cs="Times New Roman"/>
          <w:sz w:val="28"/>
          <w:szCs w:val="28"/>
        </w:rPr>
      </w:pPr>
      <w:r w:rsidRPr="009F34F6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F34F6" w:rsidRPr="009F34F6" w:rsidRDefault="009F34F6" w:rsidP="009F34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4F6" w:rsidRPr="009F34F6" w:rsidRDefault="009F34F6" w:rsidP="009F3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357536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907" t="29973" r="20797" b="1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13" cy="35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F6" w:rsidRPr="009F34F6" w:rsidRDefault="009F34F6" w:rsidP="009F34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9F34F6">
        <w:rPr>
          <w:rFonts w:ascii="Times New Roman" w:hAnsi="Times New Roman"/>
          <w:b/>
          <w:sz w:val="28"/>
          <w:szCs w:val="28"/>
        </w:rPr>
        <w:t>Индивидуальная работа с учащимися класса.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Формы и виды деятельности:</w:t>
      </w:r>
    </w:p>
    <w:p w:rsidR="009F34F6" w:rsidRPr="009F34F6" w:rsidRDefault="009F34F6" w:rsidP="009F34F6">
      <w:pPr>
        <w:pStyle w:val="af"/>
        <w:widowControl w:val="0"/>
        <w:numPr>
          <w:ilvl w:val="0"/>
          <w:numId w:val="43"/>
        </w:numPr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заполнение с учащимися «Портфолио», т.е. «портфолио» как «показатель успеха» учащихся класса;</w:t>
      </w:r>
    </w:p>
    <w:p w:rsidR="009F34F6" w:rsidRPr="009F34F6" w:rsidRDefault="009F34F6" w:rsidP="009F34F6">
      <w:pPr>
        <w:pStyle w:val="af"/>
        <w:widowControl w:val="0"/>
        <w:numPr>
          <w:ilvl w:val="0"/>
          <w:numId w:val="43"/>
        </w:numPr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вовлечение учащихся в социально значимую деятельность</w:t>
      </w:r>
    </w:p>
    <w:p w:rsidR="009F34F6" w:rsidRPr="009F34F6" w:rsidRDefault="009F34F6" w:rsidP="009F34F6">
      <w:pPr>
        <w:pStyle w:val="af"/>
        <w:widowControl w:val="0"/>
        <w:numPr>
          <w:ilvl w:val="0"/>
          <w:numId w:val="43"/>
        </w:numPr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создание условий для реализации индивидуального участия детей в конкурсах различного уровня: помощь в подготовке конкурсных материалов;</w:t>
      </w:r>
    </w:p>
    <w:p w:rsidR="009F34F6" w:rsidRPr="009F34F6" w:rsidRDefault="009F34F6" w:rsidP="009F34F6">
      <w:pPr>
        <w:pStyle w:val="af"/>
        <w:widowControl w:val="0"/>
        <w:numPr>
          <w:ilvl w:val="0"/>
          <w:numId w:val="43"/>
        </w:numPr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вовлечение каждого ребенка в ключевые дела школы и класса в одной из возможных для него ролей осуществляется через советы классного и школьного самоуправления, где распределяются зоны ответственности, даются разовые посильные поручения;</w:t>
      </w:r>
    </w:p>
    <w:p w:rsidR="009F34F6" w:rsidRPr="009F34F6" w:rsidRDefault="009F34F6" w:rsidP="009F34F6">
      <w:pPr>
        <w:pStyle w:val="af"/>
        <w:widowControl w:val="0"/>
        <w:numPr>
          <w:ilvl w:val="0"/>
          <w:numId w:val="43"/>
        </w:numPr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коррекция поведения и учебной деятельности ребенка через индивидуальные беседы с ним, его родителями или законными представителями, а также с привлечением специалистов;</w:t>
      </w:r>
    </w:p>
    <w:p w:rsidR="009F34F6" w:rsidRPr="00310210" w:rsidRDefault="009F34F6" w:rsidP="009F34F6">
      <w:pPr>
        <w:pStyle w:val="a3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9F34F6">
        <w:rPr>
          <w:rFonts w:ascii="Times New Roman" w:eastAsia="Times New Roman" w:hAnsi="Times New Roman"/>
          <w:sz w:val="28"/>
          <w:szCs w:val="28"/>
          <w:lang w:eastAsia="ko-KR"/>
        </w:rPr>
        <w:t>работа классного руководителя с учащимися «</w:t>
      </w:r>
      <w:proofErr w:type="spellStart"/>
      <w:r w:rsidRPr="009F34F6">
        <w:rPr>
          <w:rFonts w:ascii="Times New Roman" w:eastAsia="Times New Roman" w:hAnsi="Times New Roman"/>
          <w:sz w:val="28"/>
          <w:szCs w:val="28"/>
          <w:lang w:eastAsia="ko-KR"/>
        </w:rPr>
        <w:t>предриска</w:t>
      </w:r>
      <w:proofErr w:type="spellEnd"/>
      <w:r w:rsidRPr="009F34F6">
        <w:rPr>
          <w:rFonts w:ascii="Times New Roman" w:eastAsia="Times New Roman" w:hAnsi="Times New Roman"/>
          <w:sz w:val="28"/>
          <w:szCs w:val="28"/>
          <w:lang w:eastAsia="ko-KR"/>
        </w:rPr>
        <w:t>», «группы риска», находящихся в СОП</w:t>
      </w:r>
    </w:p>
    <w:p w:rsidR="009F34F6" w:rsidRPr="009F34F6" w:rsidRDefault="009F34F6" w:rsidP="009F34F6">
      <w:pPr>
        <w:pStyle w:val="af"/>
        <w:jc w:val="both"/>
        <w:rPr>
          <w:rStyle w:val="CharAttribute502"/>
          <w:rFonts w:eastAsia="№Е" w:hAnsi="Times New Roman"/>
          <w:b/>
          <w:bCs/>
          <w:i w:val="0"/>
          <w:iCs/>
          <w:szCs w:val="28"/>
        </w:rPr>
      </w:pPr>
      <w:r w:rsidRPr="009F34F6">
        <w:rPr>
          <w:rStyle w:val="CharAttribute502"/>
          <w:rFonts w:eastAsia="№Е" w:hAnsi="Times New Roman"/>
          <w:b/>
          <w:bCs/>
          <w:iCs/>
          <w:szCs w:val="28"/>
        </w:rPr>
        <w:t>Работа с классным коллективом</w:t>
      </w:r>
    </w:p>
    <w:p w:rsidR="009F34F6" w:rsidRPr="009F34F6" w:rsidRDefault="009F34F6" w:rsidP="009F34F6">
      <w:pPr>
        <w:pStyle w:val="af"/>
        <w:jc w:val="both"/>
        <w:rPr>
          <w:rStyle w:val="CharAttribute502"/>
          <w:rFonts w:eastAsia="№Е" w:hAnsi="Times New Roman"/>
          <w:bCs/>
          <w:i w:val="0"/>
          <w:iCs/>
          <w:szCs w:val="28"/>
        </w:rPr>
      </w:pPr>
    </w:p>
    <w:p w:rsidR="009F34F6" w:rsidRPr="009F34F6" w:rsidRDefault="009F34F6" w:rsidP="009F34F6">
      <w:pPr>
        <w:pStyle w:val="af"/>
        <w:jc w:val="both"/>
        <w:rPr>
          <w:rStyle w:val="CharAttribute502"/>
          <w:rFonts w:eastAsia="№Е" w:hAnsi="Times New Roman"/>
          <w:bCs/>
          <w:i w:val="0"/>
          <w:iCs/>
          <w:szCs w:val="28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584"/>
        <w:gridCol w:w="4074"/>
        <w:gridCol w:w="4110"/>
      </w:tblGrid>
      <w:tr w:rsidR="009F34F6" w:rsidRPr="009F34F6" w:rsidTr="006E1C98">
        <w:tc>
          <w:tcPr>
            <w:tcW w:w="258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Направление</w:t>
            </w:r>
          </w:p>
        </w:tc>
        <w:tc>
          <w:tcPr>
            <w:tcW w:w="407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Уровень классного коллектива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(формы работы)</w:t>
            </w:r>
          </w:p>
        </w:tc>
        <w:tc>
          <w:tcPr>
            <w:tcW w:w="4110" w:type="dxa"/>
          </w:tcPr>
          <w:p w:rsidR="009F34F6" w:rsidRPr="009F34F6" w:rsidRDefault="009F34F6" w:rsidP="009F34F6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9F34F6">
              <w:rPr>
                <w:rFonts w:ascii="Times New Roman" w:eastAsia="№Е" w:hAnsi="Times New Roman" w:cs="Times New Roman"/>
                <w:sz w:val="28"/>
                <w:szCs w:val="28"/>
              </w:rPr>
              <w:t>Уровень школы, города</w:t>
            </w:r>
          </w:p>
          <w:p w:rsidR="009F34F6" w:rsidRPr="009F34F6" w:rsidRDefault="009F34F6" w:rsidP="009F34F6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9F34F6">
              <w:rPr>
                <w:rFonts w:ascii="Times New Roman" w:eastAsia="№Е" w:hAnsi="Times New Roman" w:cs="Times New Roman"/>
                <w:sz w:val="28"/>
                <w:szCs w:val="28"/>
              </w:rPr>
              <w:t>(формы работы)</w:t>
            </w:r>
          </w:p>
        </w:tc>
      </w:tr>
      <w:tr w:rsidR="009F34F6" w:rsidRPr="009F34F6" w:rsidTr="006E1C98">
        <w:tc>
          <w:tcPr>
            <w:tcW w:w="258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Духовно-нравственное </w:t>
            </w:r>
          </w:p>
        </w:tc>
        <w:tc>
          <w:tcPr>
            <w:tcW w:w="407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Классные часы, посвящённые изучению истории малой Родины.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- </w:t>
            </w:r>
            <w:r w:rsidR="00DB63B0"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музейные уроки,</w:t>
            </w: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связанные с приобщением учащихся к русским традициям, с сохранением культурного наследия.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-этическая грамматика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образовательные события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-фольклорные праздники (святочные, пасхальные)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Рождественские встречи с участием ребят кружка «Истоки»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-День матери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Школьный киноклуб «Доброе кино»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акция «Подарок учителю»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</w:p>
        </w:tc>
      </w:tr>
      <w:tr w:rsidR="009F34F6" w:rsidRPr="009F34F6" w:rsidTr="006E1C98">
        <w:tc>
          <w:tcPr>
            <w:tcW w:w="2584" w:type="dxa"/>
          </w:tcPr>
          <w:p w:rsidR="009F34F6" w:rsidRPr="009F34F6" w:rsidRDefault="0007677F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>
              <w:rPr>
                <w:rStyle w:val="CharAttribute502"/>
                <w:rFonts w:eastAsia="№Е" w:hAnsi="Times New Roman"/>
                <w:bCs/>
                <w:iCs/>
                <w:szCs w:val="28"/>
              </w:rPr>
              <w:t>Гражданско-</w:t>
            </w:r>
            <w:r w:rsidR="009F34F6"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патриотическое</w:t>
            </w:r>
            <w:r w:rsidR="009F34F6" w:rsidRPr="009F3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классные часы, посвящённые памятным датам в Великой Отечественной войне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- конкурсы рисунков «Я помню, я горжусь…»;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участие в социально значимых акциях и проектах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ежегодная акция «Чистое село»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семейные гостиные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участие в событиях, нацеленных на воспитание законопослушности.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родительские собрания</w:t>
            </w:r>
          </w:p>
        </w:tc>
        <w:tc>
          <w:tcPr>
            <w:tcW w:w="4110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-День чести школы 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-Цикл дел, посвящённых Дню Победы: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- митинг с возложением цветов к обелиску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- акция «Бессмертный полк»; 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конкурс чтецов «Строки, опаленные войной…»;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- агитпробег по малым деревням «Эшелон Победы!» 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- смотр строя и песни на кубок  А. Кирьянова (посвящённый Дню Защитника Отечества и подвигу 6 роты Псковской дивизии)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легкоатлетическая эстафета «Салют Победа!»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День знаний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Музейные уроки мужества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игра по безопасности «Спас - экстрим»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выпуск газеты «Школьный муравейник»</w:t>
            </w:r>
          </w:p>
        </w:tc>
      </w:tr>
      <w:tr w:rsidR="009F34F6" w:rsidRPr="009F34F6" w:rsidTr="006E1C98">
        <w:tc>
          <w:tcPr>
            <w:tcW w:w="258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Спортивно - оздоровительное</w:t>
            </w:r>
            <w:r w:rsidRPr="009F3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индивидуальные занятия в спортивных секциях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соревнования по волейболу и баскетболу совместно с родителями</w:t>
            </w:r>
          </w:p>
        </w:tc>
        <w:tc>
          <w:tcPr>
            <w:tcW w:w="4110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-Дни здоровья (тематические общешкольные походы)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спортивные соревнования на приз Деда Мороза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- весёлые старты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- легкоатлетические эстафеты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</w:p>
        </w:tc>
      </w:tr>
      <w:tr w:rsidR="009F34F6" w:rsidRPr="009F34F6" w:rsidTr="006E1C98">
        <w:tc>
          <w:tcPr>
            <w:tcW w:w="258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Общекультурное </w:t>
            </w:r>
          </w:p>
        </w:tc>
        <w:tc>
          <w:tcPr>
            <w:tcW w:w="407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- </w:t>
            </w:r>
            <w:proofErr w:type="spellStart"/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внутриклассные</w:t>
            </w:r>
            <w:proofErr w:type="spellEnd"/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 «огоньки» и вечера </w:t>
            </w:r>
          </w:p>
          <w:p w:rsidR="009F34F6" w:rsidRPr="009F34F6" w:rsidRDefault="009F34F6" w:rsidP="009F34F6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4F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краеведческие экскурсии и посещение драматического театра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Fonts w:ascii="Times New Roman" w:hAnsi="Times New Roman"/>
                <w:sz w:val="28"/>
                <w:szCs w:val="28"/>
                <w:lang w:eastAsia="ru-RU"/>
              </w:rPr>
              <w:t>- участие в школьных объединениях (моделирование, танцевально – музыкальная студия «Гармония», «Подвижные игры. Игры с элементами фитнеса», «Лесовичок», «Умка, "Мульти-</w:t>
            </w:r>
            <w:proofErr w:type="spellStart"/>
            <w:r w:rsidRPr="009F34F6">
              <w:rPr>
                <w:rFonts w:ascii="Times New Roman" w:hAnsi="Times New Roman"/>
                <w:sz w:val="28"/>
                <w:szCs w:val="28"/>
                <w:lang w:eastAsia="ru-RU"/>
              </w:rPr>
              <w:t>Пульти</w:t>
            </w:r>
            <w:proofErr w:type="spellEnd"/>
            <w:r w:rsidRPr="009F34F6">
              <w:rPr>
                <w:rFonts w:ascii="Times New Roman" w:hAnsi="Times New Roman"/>
                <w:sz w:val="28"/>
                <w:szCs w:val="28"/>
                <w:lang w:eastAsia="ru-RU"/>
              </w:rPr>
              <w:t>-студия", «Моя экологическая грамотность», «ОДНК», «Журналистика», «Начальное техническое моделирование», ОФП, "Истоки. Мир православной культуры</w:t>
            </w:r>
            <w:proofErr w:type="gramStart"/>
            <w:r w:rsidRPr="009F34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",   </w:t>
            </w:r>
            <w:proofErr w:type="gramEnd"/>
            <w:r w:rsidRPr="009F34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"Детский кружок по шахматам «Гамбит»   )</w:t>
            </w:r>
          </w:p>
        </w:tc>
        <w:tc>
          <w:tcPr>
            <w:tcW w:w="4110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lastRenderedPageBreak/>
              <w:t>- конкурсы чтецов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 xml:space="preserve">- отчётные концерты для </w:t>
            </w: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lastRenderedPageBreak/>
              <w:t>родителей в конце года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совместные мероприятия с сельским домом культуры и библиотекой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общешкольные концерты</w:t>
            </w:r>
          </w:p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участие в муниципальных танцевальных и музыкальных конкурсах.</w:t>
            </w:r>
          </w:p>
        </w:tc>
      </w:tr>
      <w:tr w:rsidR="009F34F6" w:rsidRPr="009F34F6" w:rsidTr="006E1C98">
        <w:tc>
          <w:tcPr>
            <w:tcW w:w="258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lastRenderedPageBreak/>
              <w:t>Школьное самоуправление</w:t>
            </w:r>
          </w:p>
        </w:tc>
        <w:tc>
          <w:tcPr>
            <w:tcW w:w="4074" w:type="dxa"/>
          </w:tcPr>
          <w:p w:rsidR="009F34F6" w:rsidRPr="009F34F6" w:rsidRDefault="009F34F6" w:rsidP="009F34F6">
            <w:pPr>
              <w:pStyle w:val="af"/>
              <w:jc w:val="both"/>
              <w:rPr>
                <w:rStyle w:val="CharAttribute502"/>
                <w:rFonts w:eastAsia="№Е" w:hAnsi="Times New Roman"/>
                <w:bCs/>
                <w:i w:val="0"/>
                <w:iCs/>
                <w:szCs w:val="28"/>
              </w:rPr>
            </w:pPr>
            <w:r w:rsidRPr="009F34F6">
              <w:rPr>
                <w:rStyle w:val="CharAttribute502"/>
                <w:rFonts w:eastAsia="№Е" w:hAnsi="Times New Roman"/>
                <w:bCs/>
                <w:iCs/>
                <w:szCs w:val="28"/>
              </w:rPr>
              <w:t>- участие в работе совета класса</w:t>
            </w:r>
          </w:p>
        </w:tc>
        <w:tc>
          <w:tcPr>
            <w:tcW w:w="4110" w:type="dxa"/>
          </w:tcPr>
          <w:p w:rsidR="009F34F6" w:rsidRPr="009F34F6" w:rsidRDefault="009F34F6" w:rsidP="009F34F6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9F34F6">
              <w:rPr>
                <w:rFonts w:ascii="Times New Roman" w:eastAsia="№Е" w:hAnsi="Times New Roman" w:cs="Times New Roman"/>
                <w:sz w:val="28"/>
                <w:szCs w:val="28"/>
              </w:rPr>
              <w:t>- Совет учеников</w:t>
            </w:r>
          </w:p>
          <w:p w:rsidR="009F34F6" w:rsidRPr="009F34F6" w:rsidRDefault="009F34F6" w:rsidP="009F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4F6">
              <w:rPr>
                <w:rFonts w:ascii="Times New Roman" w:hAnsi="Times New Roman" w:cs="Times New Roman"/>
                <w:sz w:val="28"/>
                <w:szCs w:val="28"/>
              </w:rPr>
              <w:t>- Коммунарские сборы (общие коллективные дела)</w:t>
            </w:r>
          </w:p>
          <w:p w:rsidR="009F34F6" w:rsidRPr="009F34F6" w:rsidRDefault="009F34F6" w:rsidP="009F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4F6">
              <w:rPr>
                <w:rFonts w:ascii="Times New Roman" w:hAnsi="Times New Roman" w:cs="Times New Roman"/>
                <w:sz w:val="28"/>
                <w:szCs w:val="28"/>
              </w:rPr>
              <w:t>- общешкольный родительский комитет</w:t>
            </w:r>
          </w:p>
          <w:p w:rsidR="009F34F6" w:rsidRPr="009F34F6" w:rsidRDefault="009F34F6" w:rsidP="009F34F6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</w:tc>
      </w:tr>
    </w:tbl>
    <w:p w:rsidR="009F34F6" w:rsidRPr="009F34F6" w:rsidRDefault="009F34F6" w:rsidP="009F34F6">
      <w:pPr>
        <w:pStyle w:val="af"/>
        <w:jc w:val="both"/>
        <w:rPr>
          <w:rStyle w:val="CharAttribute502"/>
          <w:rFonts w:eastAsia="№Е" w:hAnsi="Times New Roman"/>
          <w:bCs/>
          <w:i w:val="0"/>
          <w:iCs/>
          <w:szCs w:val="28"/>
        </w:rPr>
      </w:pPr>
    </w:p>
    <w:p w:rsidR="009F34F6" w:rsidRPr="009F34F6" w:rsidRDefault="009F34F6" w:rsidP="009F34F6">
      <w:pPr>
        <w:pStyle w:val="af"/>
        <w:jc w:val="both"/>
        <w:rPr>
          <w:rStyle w:val="CharAttribute502"/>
          <w:rFonts w:eastAsia="№Е" w:hAnsi="Times New Roman"/>
          <w:bCs/>
          <w:i w:val="0"/>
          <w:iCs/>
          <w:szCs w:val="28"/>
        </w:rPr>
      </w:pPr>
    </w:p>
    <w:p w:rsidR="009F34F6" w:rsidRPr="009F34F6" w:rsidRDefault="009F34F6" w:rsidP="009F34F6">
      <w:pPr>
        <w:pStyle w:val="af"/>
        <w:jc w:val="both"/>
        <w:rPr>
          <w:rStyle w:val="CharAttribute501"/>
          <w:rFonts w:eastAsia="№Е" w:hAnsi="Times New Roman"/>
          <w:b/>
          <w:bCs/>
          <w:i w:val="0"/>
          <w:iCs/>
          <w:szCs w:val="28"/>
        </w:rPr>
      </w:pPr>
      <w:r w:rsidRPr="009F34F6">
        <w:rPr>
          <w:rFonts w:ascii="Times New Roman" w:hAnsi="Times New Roman"/>
          <w:b/>
          <w:sz w:val="28"/>
          <w:szCs w:val="28"/>
        </w:rPr>
        <w:t>Работа с учителями, преподающими в классе: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-привлечение учителей к участию в родительских собраниях класса для объединения усилий в деле обучения и воспитания детей.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9F34F6">
        <w:rPr>
          <w:rFonts w:ascii="Times New Roman" w:hAnsi="Times New Roman"/>
          <w:b/>
          <w:sz w:val="28"/>
          <w:szCs w:val="28"/>
        </w:rPr>
        <w:t>Работа с родителями учащихся или их законными представителями: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- регулярное информирование родителей о школьных успехах и проблемах их детей, о жизни класса в целом;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t>- привлечение членов семей школьников к организации и проведению дел класса;</w:t>
      </w:r>
    </w:p>
    <w:p w:rsidR="009F34F6" w:rsidRPr="009F34F6" w:rsidRDefault="009F34F6" w:rsidP="009F34F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F34F6">
        <w:rPr>
          <w:rFonts w:ascii="Times New Roman" w:hAnsi="Times New Roman"/>
          <w:sz w:val="28"/>
          <w:szCs w:val="28"/>
        </w:rPr>
        <w:lastRenderedPageBreak/>
        <w:t>- организация на базе класса семейных праздников, конкурсов, соревнований, направленных на сплочение семьи и школы.</w:t>
      </w:r>
    </w:p>
    <w:p w:rsidR="009F34F6" w:rsidRDefault="009F34F6" w:rsidP="0031021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3B" w:rsidRPr="00434E3B" w:rsidRDefault="00434E3B" w:rsidP="00EF0EEE">
      <w:pPr>
        <w:spacing w:before="120" w:after="12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3B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434E3B" w:rsidRPr="00434E3B" w:rsidRDefault="00434E3B" w:rsidP="000E152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3B">
        <w:rPr>
          <w:rFonts w:ascii="Times New Roman" w:hAnsi="Times New Roman" w:cs="Times New Roman"/>
          <w:b/>
          <w:sz w:val="28"/>
          <w:szCs w:val="28"/>
        </w:rPr>
        <w:tab/>
      </w:r>
      <w:r w:rsidRPr="00434E3B">
        <w:rPr>
          <w:rFonts w:ascii="Times New Roman" w:hAnsi="Times New Roman" w:cs="Times New Roman"/>
          <w:sz w:val="28"/>
          <w:szCs w:val="28"/>
        </w:rPr>
        <w:t xml:space="preserve">Учение и воспитание неразрывны. Школа и семья – равнозначные участники образовательного процесса. И для максимального достижения общих целей необходимы согласование позиций семьи и школы. </w:t>
      </w:r>
    </w:p>
    <w:p w:rsidR="00434E3B" w:rsidRPr="00434E3B" w:rsidRDefault="00434E3B" w:rsidP="000E15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E3B">
        <w:rPr>
          <w:rFonts w:ascii="Times New Roman" w:hAnsi="Times New Roman" w:cs="Times New Roman"/>
          <w:sz w:val="28"/>
          <w:szCs w:val="28"/>
        </w:rPr>
        <w:t>Задача данного модуля – организовать взаимодействие семьи и школы, заинтересовать родителей (законных представителей) в сотрудничестве со школой, помочь семье в воспитании (и, возможно, предложить коррекцию семейного воспитания), а также психолого-педагогического  просвещение родителей.</w:t>
      </w:r>
    </w:p>
    <w:p w:rsidR="00434E3B" w:rsidRPr="00434E3B" w:rsidRDefault="00434E3B" w:rsidP="000E15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E3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 ведется как в целом с родительской общественностью и активом, так и индивидуально (персональная помощь).</w:t>
      </w:r>
    </w:p>
    <w:p w:rsidR="00434E3B" w:rsidRPr="00434E3B" w:rsidRDefault="00434E3B" w:rsidP="000E152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3B">
        <w:rPr>
          <w:rFonts w:ascii="Times New Roman" w:hAnsi="Times New Roman" w:cs="Times New Roman"/>
          <w:sz w:val="28"/>
          <w:szCs w:val="28"/>
        </w:rPr>
        <w:tab/>
        <w:t xml:space="preserve">Формат </w:t>
      </w:r>
      <w:r w:rsidR="0007677F" w:rsidRPr="00434E3B">
        <w:rPr>
          <w:rFonts w:ascii="Times New Roman" w:hAnsi="Times New Roman" w:cs="Times New Roman"/>
          <w:sz w:val="28"/>
          <w:szCs w:val="28"/>
        </w:rPr>
        <w:t>взаимодействия может быть,</w:t>
      </w:r>
      <w:r w:rsidRPr="00434E3B">
        <w:rPr>
          <w:rFonts w:ascii="Times New Roman" w:hAnsi="Times New Roman" w:cs="Times New Roman"/>
          <w:sz w:val="28"/>
          <w:szCs w:val="28"/>
        </w:rPr>
        <w:t xml:space="preserve"> как очным (встречи в школе, классе, у социальных партнеро</w:t>
      </w:r>
      <w:r>
        <w:rPr>
          <w:rFonts w:ascii="Times New Roman" w:hAnsi="Times New Roman" w:cs="Times New Roman"/>
          <w:sz w:val="28"/>
          <w:szCs w:val="28"/>
        </w:rPr>
        <w:t>в), так и дистанционный (онлайн-</w:t>
      </w:r>
      <w:r w:rsidRPr="00434E3B">
        <w:rPr>
          <w:rFonts w:ascii="Times New Roman" w:hAnsi="Times New Roman" w:cs="Times New Roman"/>
          <w:sz w:val="28"/>
          <w:szCs w:val="28"/>
        </w:rPr>
        <w:t xml:space="preserve">собрания, встречи, общение через сайт образовательной организации и группы в социальных сетях (группа в социальной сети </w:t>
      </w:r>
      <w:proofErr w:type="spellStart"/>
      <w:r w:rsidRPr="00434E3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34E3B">
        <w:rPr>
          <w:rFonts w:ascii="Times New Roman" w:hAnsi="Times New Roman" w:cs="Times New Roman"/>
          <w:sz w:val="28"/>
          <w:szCs w:val="28"/>
        </w:rPr>
        <w:t xml:space="preserve"> и </w:t>
      </w:r>
      <w:r w:rsidRPr="00434E3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434E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4E3B" w:rsidRPr="00434E3B" w:rsidRDefault="00434E3B" w:rsidP="000E152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3B">
        <w:rPr>
          <w:rFonts w:ascii="Times New Roman" w:hAnsi="Times New Roman" w:cs="Times New Roman"/>
          <w:sz w:val="28"/>
          <w:szCs w:val="28"/>
        </w:rPr>
        <w:tab/>
        <w:t>Для получения актуальной информации от родителей (законных представителей), получить запрос на какие-то услуги или получить «обратную связь» применяются такие методы как наблюдение, индивидуальная беседа, тестирование, анкетирование.</w:t>
      </w:r>
    </w:p>
    <w:p w:rsidR="00434E3B" w:rsidRPr="00434E3B" w:rsidRDefault="00434E3B" w:rsidP="000E152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3B">
        <w:rPr>
          <w:rFonts w:ascii="Times New Roman" w:hAnsi="Times New Roman" w:cs="Times New Roman"/>
          <w:sz w:val="28"/>
          <w:szCs w:val="28"/>
        </w:rPr>
        <w:tab/>
        <w:t>Отдельное внимание школа уделяет привлечение родителей (законных представителей) к организации и участию в образовательных событиях. Одно из самых ярких – ежегодный «Праздник Чести школы», проводимый в формате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434E3B">
        <w:rPr>
          <w:rFonts w:ascii="Times New Roman" w:hAnsi="Times New Roman" w:cs="Times New Roman"/>
          <w:sz w:val="28"/>
          <w:szCs w:val="28"/>
        </w:rPr>
        <w:t>прием директора», где чествуются лучшие ученики школы и их семьи.</w:t>
      </w:r>
    </w:p>
    <w:p w:rsidR="00434E3B" w:rsidRPr="00434E3B" w:rsidRDefault="00434E3B" w:rsidP="000E152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3B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2660"/>
        <w:gridCol w:w="3118"/>
        <w:gridCol w:w="4678"/>
      </w:tblGrid>
      <w:tr w:rsidR="00434E3B" w:rsidRPr="00434E3B" w:rsidTr="000E1523">
        <w:tc>
          <w:tcPr>
            <w:tcW w:w="2660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434E3B" w:rsidRPr="00434E3B" w:rsidTr="000E1523">
        <w:tc>
          <w:tcPr>
            <w:tcW w:w="2660" w:type="dxa"/>
            <w:vMerge w:val="restart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образовательной организацией</w:t>
            </w: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общешкольный родительский комитет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актив родителей</w:t>
            </w:r>
          </w:p>
        </w:tc>
      </w:tr>
      <w:tr w:rsidR="00434E3B" w:rsidRPr="00434E3B" w:rsidTr="000E1523">
        <w:tc>
          <w:tcPr>
            <w:tcW w:w="2660" w:type="dxa"/>
            <w:vMerge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некоторых локальных актов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положение об общественном контроле питания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внешнем виде и порядке, 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об общешкольном родительском комитете и др.</w:t>
            </w:r>
          </w:p>
        </w:tc>
      </w:tr>
      <w:tr w:rsidR="00434E3B" w:rsidRPr="00434E3B" w:rsidTr="000E1523">
        <w:tc>
          <w:tcPr>
            <w:tcW w:w="2660" w:type="dxa"/>
            <w:vMerge w:val="restart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</w:t>
            </w:r>
            <w:r w:rsidRPr="0043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 в решение вопросов воспитания и социализации</w:t>
            </w: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общешкольных </w:t>
            </w:r>
            <w:r w:rsidRPr="0043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событиях  в течение года 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общешкольный </w:t>
            </w:r>
            <w:proofErr w:type="spellStart"/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(сентябрь), Праздник чести школы (январь), </w:t>
            </w:r>
            <w:r w:rsidRPr="0043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 (апрель), праздник Победы (май)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</w:tc>
      </w:tr>
      <w:tr w:rsidR="00434E3B" w:rsidRPr="00434E3B" w:rsidTr="000E1523">
        <w:tc>
          <w:tcPr>
            <w:tcW w:w="2660" w:type="dxa"/>
            <w:vMerge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не менее 3-х собраний в год. Традиционное собрание (сентябрь) с отчетом об образовательных результатах предыдущего учебного года и планах на текущий.</w:t>
            </w:r>
          </w:p>
        </w:tc>
      </w:tr>
      <w:tr w:rsidR="00434E3B" w:rsidRPr="00434E3B" w:rsidTr="000E1523">
        <w:tc>
          <w:tcPr>
            <w:tcW w:w="2660" w:type="dxa"/>
            <w:vMerge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не менее 3-х собраний в год.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Содержание определяет классный руководитель и родительский комитет класса.</w:t>
            </w:r>
          </w:p>
        </w:tc>
      </w:tr>
      <w:tr w:rsidR="00434E3B" w:rsidRPr="00434E3B" w:rsidTr="000E1523">
        <w:tc>
          <w:tcPr>
            <w:tcW w:w="2660" w:type="dxa"/>
            <w:vMerge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родительские клубы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емейные </w:t>
            </w: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 </w:t>
            </w:r>
          </w:p>
        </w:tc>
      </w:tr>
      <w:tr w:rsidR="00434E3B" w:rsidRPr="00434E3B" w:rsidTr="000E1523">
        <w:tc>
          <w:tcPr>
            <w:tcW w:w="2660" w:type="dxa"/>
            <w:vMerge w:val="restart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просвещение родителей </w:t>
            </w: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и классные мероприятия, повышающие педагогическую компетенцию родителей 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лектории, круглые столы, семинары, практикумы, мастер-классы </w:t>
            </w:r>
          </w:p>
        </w:tc>
      </w:tr>
      <w:tr w:rsidR="00434E3B" w:rsidRPr="00434E3B" w:rsidTr="000E1523">
        <w:tc>
          <w:tcPr>
            <w:tcW w:w="2660" w:type="dxa"/>
            <w:vMerge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просветительские мероприятия по вопросам безопасности детей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акции безопасности, памятки,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выступления представителей различных ведомств</w:t>
            </w:r>
          </w:p>
        </w:tc>
      </w:tr>
    </w:tbl>
    <w:p w:rsidR="00434E3B" w:rsidRPr="00434E3B" w:rsidRDefault="00434E3B" w:rsidP="000E152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3B" w:rsidRPr="00434E3B" w:rsidRDefault="00434E3B" w:rsidP="000E152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3B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2660"/>
        <w:gridCol w:w="3118"/>
        <w:gridCol w:w="4678"/>
      </w:tblGrid>
      <w:tr w:rsidR="00434E3B" w:rsidRPr="00434E3B" w:rsidTr="000E1523">
        <w:tc>
          <w:tcPr>
            <w:tcW w:w="2660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434E3B" w:rsidRPr="00434E3B" w:rsidTr="000E1523">
        <w:tc>
          <w:tcPr>
            <w:tcW w:w="2660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образовательной организацией</w:t>
            </w: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наблюдение 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Комиссия по контролю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родительские патрули в селах и поселке</w:t>
            </w:r>
          </w:p>
        </w:tc>
      </w:tr>
      <w:tr w:rsidR="00434E3B" w:rsidRPr="00434E3B" w:rsidTr="000E1523">
        <w:tc>
          <w:tcPr>
            <w:tcW w:w="2660" w:type="dxa"/>
            <w:vMerge w:val="restart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(законных представителей) в решение вопросов воспитания и социализации</w:t>
            </w: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профориентационных мероприятиях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родителей- специалистов к организации профпроб.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Консультации для семьи по определению профессионального выбора учащегося</w:t>
            </w:r>
          </w:p>
        </w:tc>
      </w:tr>
      <w:tr w:rsidR="00434E3B" w:rsidRPr="00434E3B" w:rsidTr="000E1523">
        <w:tc>
          <w:tcPr>
            <w:tcW w:w="2660" w:type="dxa"/>
            <w:vMerge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43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совместного досуга детей и родителей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совместные праздники, игры, акции,  </w:t>
            </w:r>
            <w:r w:rsidRPr="0043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поездки</w:t>
            </w:r>
          </w:p>
        </w:tc>
      </w:tr>
      <w:tr w:rsidR="00434E3B" w:rsidRPr="00434E3B" w:rsidTr="000E1523">
        <w:tc>
          <w:tcPr>
            <w:tcW w:w="2660" w:type="dxa"/>
            <w:vMerge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специалистов в конфликтных ситуациях 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психолога, 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привлечение к решению участников школьной службы примирения,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привлечение к решению специалистов психолого-педагогической службы</w:t>
            </w:r>
          </w:p>
        </w:tc>
      </w:tr>
      <w:tr w:rsidR="00434E3B" w:rsidRPr="00434E3B" w:rsidTr="000E1523">
        <w:tc>
          <w:tcPr>
            <w:tcW w:w="2660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просвещение родителей </w:t>
            </w:r>
          </w:p>
        </w:tc>
        <w:tc>
          <w:tcPr>
            <w:tcW w:w="311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школьного психолого-педагогического консилиума</w:t>
            </w:r>
          </w:p>
        </w:tc>
        <w:tc>
          <w:tcPr>
            <w:tcW w:w="4678" w:type="dxa"/>
          </w:tcPr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консультации по коррекции образовательного маршрута, адаптации или социализации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различных категорий учащихся: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 ОВЗ, 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</w:t>
            </w: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 xml:space="preserve">инвалиды, 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учащиеся с трудностями усвоения образовательной программы</w:t>
            </w:r>
          </w:p>
          <w:p w:rsidR="00434E3B" w:rsidRPr="00434E3B" w:rsidRDefault="00434E3B" w:rsidP="000E15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3B">
              <w:rPr>
                <w:rFonts w:ascii="Times New Roman" w:hAnsi="Times New Roman" w:cs="Times New Roman"/>
                <w:sz w:val="28"/>
                <w:szCs w:val="28"/>
              </w:rPr>
              <w:t>учащиеся группы риска и СОП</w:t>
            </w:r>
          </w:p>
        </w:tc>
      </w:tr>
    </w:tbl>
    <w:p w:rsidR="00434E3B" w:rsidRPr="00A93DC4" w:rsidRDefault="00434E3B" w:rsidP="0031021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E6F" w:rsidRPr="007E2E6F" w:rsidRDefault="007E2E6F" w:rsidP="000E1523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w w:val="0"/>
          <w:sz w:val="28"/>
          <w:szCs w:val="28"/>
        </w:rPr>
      </w:pPr>
      <w:r w:rsidRPr="007E2E6F">
        <w:rPr>
          <w:rFonts w:ascii="Times New Roman" w:eastAsia="Calibri" w:hAnsi="Times New Roman" w:cs="Times New Roman"/>
          <w:b/>
          <w:iCs/>
          <w:color w:val="000000"/>
          <w:w w:val="0"/>
          <w:sz w:val="28"/>
          <w:szCs w:val="28"/>
        </w:rPr>
        <w:t>Модуль «Профориентация»</w:t>
      </w:r>
    </w:p>
    <w:p w:rsidR="00090364" w:rsidRDefault="007E2E6F" w:rsidP="000E1523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E6F">
        <w:rPr>
          <w:rFonts w:ascii="Times New Roman" w:eastAsia="Calibri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E6F">
        <w:rPr>
          <w:rFonts w:ascii="Times New Roman" w:eastAsia="Calibri" w:hAnsi="Times New Roman" w:cs="Times New Roman"/>
          <w:sz w:val="28"/>
          <w:szCs w:val="28"/>
        </w:rP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7E2E6F" w:rsidRPr="007E2E6F" w:rsidRDefault="007E2E6F" w:rsidP="000E1523">
      <w:pPr>
        <w:spacing w:before="120" w:after="120" w:line="240" w:lineRule="auto"/>
        <w:ind w:firstLine="567"/>
        <w:jc w:val="both"/>
        <w:rPr>
          <w:rStyle w:val="CharAttribute502"/>
          <w:rFonts w:eastAsia="Calibri" w:hAnsi="Times New Roman" w:cs="Times New Roman"/>
          <w:i w:val="0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МБОУ СОШ п. Прикамский эта работа осуществляется на основе следующей модели</w:t>
      </w:r>
      <w:r w:rsidR="0009036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377AB1" w:rsidRDefault="00377AB1" w:rsidP="000E1523">
      <w:pPr>
        <w:spacing w:before="120" w:after="120" w:line="240" w:lineRule="auto"/>
        <w:ind w:left="-567" w:firstLine="71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A3B9F" w:rsidRDefault="00DB63B0" w:rsidP="000E1523">
      <w:pPr>
        <w:spacing w:before="120" w:after="120" w:line="240" w:lineRule="auto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283.5pt">
            <v:imagedata r:id="rId10" o:title="модель сопровождения  исследовательских проектов"/>
          </v:shape>
        </w:pict>
      </w:r>
    </w:p>
    <w:p w:rsidR="0096032C" w:rsidRPr="0096032C" w:rsidRDefault="0096032C" w:rsidP="000E1523">
      <w:pPr>
        <w:spacing w:before="120" w:after="12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032C">
        <w:rPr>
          <w:rFonts w:ascii="Times New Roman" w:hAnsi="Times New Roman" w:cs="Times New Roman"/>
          <w:b/>
          <w:color w:val="000000"/>
          <w:sz w:val="28"/>
          <w:szCs w:val="28"/>
        </w:rPr>
        <w:t>На индивидуальном уровне:</w:t>
      </w:r>
    </w:p>
    <w:p w:rsidR="0096032C" w:rsidRDefault="0096032C" w:rsidP="000E1523">
      <w:pPr>
        <w:pStyle w:val="a3"/>
        <w:numPr>
          <w:ilvl w:val="0"/>
          <w:numId w:val="3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032C">
        <w:rPr>
          <w:rFonts w:ascii="Times New Roman" w:hAnsi="Times New Roman"/>
          <w:color w:val="000000"/>
          <w:sz w:val="28"/>
          <w:szCs w:val="28"/>
        </w:rPr>
        <w:t>Индивидуальные консультации классного руководителя и психолога  с ребенком и родителями об особ</w:t>
      </w:r>
      <w:r>
        <w:rPr>
          <w:rFonts w:ascii="Times New Roman" w:hAnsi="Times New Roman"/>
          <w:color w:val="000000"/>
          <w:sz w:val="28"/>
          <w:szCs w:val="28"/>
        </w:rPr>
        <w:t>енностях, склонностях, талантах</w:t>
      </w:r>
      <w:r w:rsidRPr="0096032C">
        <w:rPr>
          <w:rFonts w:ascii="Times New Roman" w:hAnsi="Times New Roman"/>
          <w:color w:val="000000"/>
          <w:sz w:val="28"/>
          <w:szCs w:val="28"/>
        </w:rPr>
        <w:t>, которые могут повлиять на выбор образовательного и  профессионального путей;</w:t>
      </w:r>
    </w:p>
    <w:p w:rsidR="00D537D4" w:rsidRPr="0096032C" w:rsidRDefault="00D537D4" w:rsidP="000E1523">
      <w:pPr>
        <w:pStyle w:val="a3"/>
        <w:numPr>
          <w:ilvl w:val="0"/>
          <w:numId w:val="3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индивидуальных карт профессионального пути совместно с классным руководителем;</w:t>
      </w:r>
    </w:p>
    <w:p w:rsidR="0096032C" w:rsidRPr="0096032C" w:rsidRDefault="0096032C" w:rsidP="000E1523">
      <w:pPr>
        <w:pStyle w:val="a3"/>
        <w:numPr>
          <w:ilvl w:val="0"/>
          <w:numId w:val="3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032C">
        <w:rPr>
          <w:rFonts w:ascii="Times New Roman" w:hAnsi="Times New Roman"/>
          <w:color w:val="000000"/>
          <w:sz w:val="28"/>
          <w:szCs w:val="28"/>
        </w:rPr>
        <w:t>Профессиональные пробы, организованные классным руководителем или сопровождающим по проектной или исследовательской деятельности;</w:t>
      </w:r>
    </w:p>
    <w:p w:rsidR="0096032C" w:rsidRDefault="0096032C" w:rsidP="000E1523">
      <w:pPr>
        <w:pStyle w:val="a3"/>
        <w:numPr>
          <w:ilvl w:val="0"/>
          <w:numId w:val="3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проектной или исследовательской деятельности на базе ГК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Эрис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музеев МБОУ СОШ п. Прикамский, технического лагеря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IT</w:t>
      </w:r>
      <w:r w:rsidRPr="0096032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ROOM</w:t>
      </w:r>
      <w:r>
        <w:rPr>
          <w:rFonts w:ascii="Times New Roman" w:hAnsi="Times New Roman"/>
          <w:color w:val="000000"/>
          <w:sz w:val="28"/>
          <w:szCs w:val="28"/>
        </w:rPr>
        <w:t>»,  библиотеки, центра дополнительного образования, школьных объединениях, секциях, кружках.</w:t>
      </w:r>
    </w:p>
    <w:p w:rsidR="0096032C" w:rsidRDefault="0096032C" w:rsidP="000E1523">
      <w:pPr>
        <w:spacing w:before="120" w:after="12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32C">
        <w:rPr>
          <w:rFonts w:ascii="Times New Roman" w:hAnsi="Times New Roman"/>
          <w:b/>
          <w:color w:val="000000"/>
          <w:sz w:val="28"/>
          <w:szCs w:val="28"/>
        </w:rPr>
        <w:t xml:space="preserve">На уровне классного коллектива: </w:t>
      </w:r>
    </w:p>
    <w:p w:rsidR="00D537D4" w:rsidRDefault="00D537D4" w:rsidP="000E1523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Диагностика по профориентации психологом;</w:t>
      </w:r>
    </w:p>
    <w:p w:rsidR="000264E9" w:rsidRDefault="000264E9" w:rsidP="000E1523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Классные часы</w:t>
      </w:r>
      <w:r w:rsidR="0044347A">
        <w:rPr>
          <w:rFonts w:ascii="Times New Roman" w:hAnsi="Times New Roman"/>
          <w:color w:val="000000"/>
          <w:sz w:val="28"/>
          <w:szCs w:val="28"/>
        </w:rPr>
        <w:t xml:space="preserve"> с представителями профессиональных сообществ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537D4" w:rsidRDefault="0096032C" w:rsidP="000E1523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7D4">
        <w:rPr>
          <w:rFonts w:ascii="Times New Roman" w:hAnsi="Times New Roman"/>
          <w:color w:val="000000"/>
          <w:sz w:val="28"/>
          <w:szCs w:val="28"/>
        </w:rPr>
        <w:t>Тренинги,</w:t>
      </w:r>
      <w:r w:rsidR="00D537D4" w:rsidRPr="00D537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37D4" w:rsidRPr="00D537D4">
        <w:rPr>
          <w:rFonts w:ascii="Times New Roman" w:hAnsi="Times New Roman"/>
          <w:color w:val="000000"/>
          <w:sz w:val="28"/>
          <w:szCs w:val="28"/>
        </w:rPr>
        <w:t>профориентационные</w:t>
      </w:r>
      <w:proofErr w:type="spellEnd"/>
      <w:r w:rsidR="00D537D4" w:rsidRPr="00D537D4">
        <w:rPr>
          <w:rFonts w:ascii="Times New Roman" w:hAnsi="Times New Roman"/>
          <w:color w:val="000000"/>
          <w:sz w:val="28"/>
          <w:szCs w:val="28"/>
        </w:rPr>
        <w:t xml:space="preserve"> и деловые игры, </w:t>
      </w:r>
      <w:r w:rsidRPr="00D537D4">
        <w:rPr>
          <w:rFonts w:ascii="Times New Roman" w:hAnsi="Times New Roman"/>
          <w:color w:val="000000"/>
          <w:sz w:val="28"/>
          <w:szCs w:val="28"/>
        </w:rPr>
        <w:t xml:space="preserve"> разработанные </w:t>
      </w:r>
      <w:r w:rsidR="00D537D4" w:rsidRPr="00D537D4">
        <w:rPr>
          <w:rFonts w:ascii="Times New Roman" w:hAnsi="Times New Roman"/>
          <w:color w:val="000000"/>
          <w:sz w:val="28"/>
          <w:szCs w:val="28"/>
        </w:rPr>
        <w:t>психологом</w:t>
      </w:r>
      <w:r w:rsidR="00D537D4">
        <w:rPr>
          <w:rFonts w:ascii="Times New Roman" w:hAnsi="Times New Roman"/>
          <w:color w:val="000000"/>
          <w:sz w:val="28"/>
          <w:szCs w:val="28"/>
        </w:rPr>
        <w:t>, педагогом-организатором</w:t>
      </w:r>
      <w:r w:rsidR="00D537D4" w:rsidRPr="00D537D4">
        <w:rPr>
          <w:rFonts w:ascii="Times New Roman" w:hAnsi="Times New Roman"/>
          <w:color w:val="000000"/>
          <w:sz w:val="28"/>
          <w:szCs w:val="28"/>
        </w:rPr>
        <w:t xml:space="preserve"> классным руководителем, для понимания  функционала и особенностей тех или иных профессий;</w:t>
      </w:r>
    </w:p>
    <w:p w:rsidR="00D537D4" w:rsidRPr="003A3B9F" w:rsidRDefault="00D537D4" w:rsidP="000E1523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7D4">
        <w:rPr>
          <w:rFonts w:ascii="Times New Roman" w:hAnsi="Times New Roman"/>
          <w:color w:val="000000"/>
          <w:sz w:val="28"/>
          <w:szCs w:val="28"/>
        </w:rPr>
        <w:t>Экскурсии на предприятия АО «</w:t>
      </w:r>
      <w:proofErr w:type="spellStart"/>
      <w:r w:rsidRPr="00D537D4">
        <w:rPr>
          <w:rFonts w:ascii="Times New Roman" w:hAnsi="Times New Roman"/>
          <w:color w:val="000000"/>
          <w:sz w:val="28"/>
          <w:szCs w:val="28"/>
        </w:rPr>
        <w:t>Уралоргсинтез</w:t>
      </w:r>
      <w:proofErr w:type="spellEnd"/>
      <w:r w:rsidRPr="00D537D4">
        <w:rPr>
          <w:rFonts w:ascii="Times New Roman" w:hAnsi="Times New Roman"/>
          <w:color w:val="000000"/>
          <w:sz w:val="28"/>
          <w:szCs w:val="28"/>
        </w:rPr>
        <w:t xml:space="preserve">», ТЭЦ-18, Завод РТД, ООО «ТПК </w:t>
      </w:r>
      <w:proofErr w:type="spellStart"/>
      <w:r w:rsidRPr="00D537D4">
        <w:rPr>
          <w:rFonts w:ascii="Times New Roman" w:hAnsi="Times New Roman"/>
          <w:color w:val="000000"/>
          <w:sz w:val="28"/>
          <w:szCs w:val="28"/>
        </w:rPr>
        <w:t>Яргазарматура</w:t>
      </w:r>
      <w:proofErr w:type="spellEnd"/>
      <w:r w:rsidRPr="00D537D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«</w:t>
      </w:r>
      <w:r w:rsidRPr="00D537D4">
        <w:rPr>
          <w:rFonts w:ascii="Times New Roman" w:hAnsi="Times New Roman"/>
          <w:color w:val="000000"/>
          <w:sz w:val="28"/>
          <w:szCs w:val="28"/>
        </w:rPr>
        <w:t>Золотой теленок</w:t>
      </w:r>
      <w:r>
        <w:rPr>
          <w:rFonts w:ascii="Times New Roman" w:hAnsi="Times New Roman"/>
          <w:color w:val="000000"/>
          <w:sz w:val="28"/>
          <w:szCs w:val="28"/>
        </w:rPr>
        <w:t xml:space="preserve">» и др. </w:t>
      </w:r>
    </w:p>
    <w:p w:rsidR="00D537D4" w:rsidRDefault="00D537D4" w:rsidP="000E1523">
      <w:pPr>
        <w:pStyle w:val="a3"/>
        <w:spacing w:before="120" w:after="120" w:line="24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7D4">
        <w:rPr>
          <w:rFonts w:ascii="Times New Roman" w:hAnsi="Times New Roman"/>
          <w:b/>
          <w:color w:val="000000"/>
          <w:sz w:val="28"/>
          <w:szCs w:val="28"/>
        </w:rPr>
        <w:t xml:space="preserve">На уровне школы, города: </w:t>
      </w:r>
    </w:p>
    <w:p w:rsidR="000264E9" w:rsidRPr="000264E9" w:rsidRDefault="00D537D4" w:rsidP="000E1523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08DC">
        <w:rPr>
          <w:rFonts w:ascii="Times New Roman" w:hAnsi="Times New Roman"/>
          <w:color w:val="000000"/>
          <w:sz w:val="28"/>
          <w:szCs w:val="28"/>
        </w:rPr>
        <w:t>Участие в общешкольных образовательных событиях</w:t>
      </w:r>
      <w:r w:rsidR="000264E9">
        <w:rPr>
          <w:rFonts w:ascii="Times New Roman" w:hAnsi="Times New Roman"/>
          <w:color w:val="000000"/>
          <w:sz w:val="28"/>
          <w:szCs w:val="28"/>
        </w:rPr>
        <w:t>, направленных на профорие</w:t>
      </w:r>
      <w:r w:rsidRPr="005208DC">
        <w:rPr>
          <w:rFonts w:ascii="Times New Roman" w:hAnsi="Times New Roman"/>
          <w:color w:val="000000"/>
          <w:sz w:val="28"/>
          <w:szCs w:val="28"/>
        </w:rPr>
        <w:t>нтацию</w:t>
      </w:r>
      <w:r w:rsidR="005208DC" w:rsidRPr="005208DC">
        <w:rPr>
          <w:rFonts w:ascii="Times New Roman" w:hAnsi="Times New Roman"/>
          <w:color w:val="000000"/>
          <w:sz w:val="28"/>
          <w:szCs w:val="28"/>
        </w:rPr>
        <w:t xml:space="preserve"> и созданных в сотрудничестве  с социальными партнерами;</w:t>
      </w:r>
    </w:p>
    <w:p w:rsidR="005208DC" w:rsidRDefault="005208DC" w:rsidP="000E1523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08DC">
        <w:rPr>
          <w:rFonts w:ascii="Times New Roman" w:hAnsi="Times New Roman"/>
          <w:color w:val="000000"/>
          <w:sz w:val="28"/>
          <w:szCs w:val="28"/>
        </w:rPr>
        <w:t>Разработка и реализация в творческих группах</w:t>
      </w:r>
      <w:r w:rsidR="000264E9">
        <w:rPr>
          <w:rFonts w:ascii="Times New Roman" w:hAnsi="Times New Roman"/>
          <w:color w:val="000000"/>
          <w:sz w:val="28"/>
          <w:szCs w:val="28"/>
        </w:rPr>
        <w:t>, кружках, секциях</w:t>
      </w:r>
      <w:r w:rsidRPr="005208DC">
        <w:rPr>
          <w:rFonts w:ascii="Times New Roman" w:hAnsi="Times New Roman"/>
          <w:color w:val="000000"/>
          <w:sz w:val="28"/>
          <w:szCs w:val="28"/>
        </w:rPr>
        <w:t xml:space="preserve"> своих мероприятий</w:t>
      </w:r>
      <w:r w:rsidR="000264E9">
        <w:rPr>
          <w:rFonts w:ascii="Times New Roman" w:hAnsi="Times New Roman"/>
          <w:color w:val="000000"/>
          <w:sz w:val="28"/>
          <w:szCs w:val="28"/>
        </w:rPr>
        <w:t>, направленных на изучение той или иной профессии;</w:t>
      </w:r>
    </w:p>
    <w:p w:rsidR="000264E9" w:rsidRDefault="000264E9" w:rsidP="000E1523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Курсы внеурочной деятельности, пришкольные лагеря с технической направленностью;</w:t>
      </w:r>
    </w:p>
    <w:p w:rsidR="000264E9" w:rsidRDefault="000264E9" w:rsidP="000E1523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Посещение городских и краевых  дней открытых дверей образовательных учреждений;</w:t>
      </w:r>
    </w:p>
    <w:p w:rsidR="000C57F9" w:rsidRDefault="000264E9" w:rsidP="000E1523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Посещение ежегодных городских образовательных событий на базе МАОУ СОШ №2, МАОУ СОШ №7</w:t>
      </w:r>
      <w:r w:rsidR="000C57F9">
        <w:rPr>
          <w:rFonts w:ascii="Times New Roman" w:hAnsi="Times New Roman"/>
          <w:color w:val="000000"/>
          <w:sz w:val="28"/>
          <w:szCs w:val="28"/>
        </w:rPr>
        <w:t>;</w:t>
      </w:r>
    </w:p>
    <w:p w:rsidR="000264E9" w:rsidRDefault="000C57F9" w:rsidP="000E1523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федеральных и краевых проектах «Билет в будущее», «Открытые уроки» и т.п.</w:t>
      </w:r>
      <w:r w:rsidR="000264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36DC" w:rsidRDefault="00B036DC" w:rsidP="00B036DC">
      <w:pPr>
        <w:pStyle w:val="a3"/>
        <w:spacing w:before="120" w:after="120" w:line="240" w:lineRule="auto"/>
        <w:ind w:left="114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6DC" w:rsidRPr="00B036DC" w:rsidRDefault="00B036DC" w:rsidP="00B036DC">
      <w:pPr>
        <w:pStyle w:val="a3"/>
        <w:spacing w:after="0"/>
        <w:ind w:left="1146"/>
        <w:jc w:val="center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B036DC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Модуль </w:t>
      </w:r>
      <w:bookmarkStart w:id="0" w:name="_Hlk30338243"/>
      <w:r w:rsidRPr="00B036DC">
        <w:rPr>
          <w:rFonts w:ascii="Times New Roman" w:hAnsi="Times New Roman"/>
          <w:b/>
          <w:color w:val="000000"/>
          <w:w w:val="0"/>
          <w:sz w:val="28"/>
          <w:szCs w:val="28"/>
        </w:rPr>
        <w:t>«Курсы внеурочной деятельности»</w:t>
      </w:r>
      <w:bookmarkEnd w:id="0"/>
    </w:p>
    <w:p w:rsidR="00B036DC" w:rsidRPr="00B036DC" w:rsidRDefault="00B036DC" w:rsidP="00B036DC">
      <w:pPr>
        <w:spacing w:after="0"/>
        <w:ind w:left="284" w:right="-1" w:firstLine="850"/>
        <w:jc w:val="both"/>
        <w:rPr>
          <w:rFonts w:ascii="Times New Roman" w:hAnsi="Times New Roman"/>
          <w:sz w:val="28"/>
          <w:szCs w:val="28"/>
        </w:rPr>
      </w:pPr>
      <w:r w:rsidRPr="00B036DC">
        <w:rPr>
          <w:rFonts w:ascii="Times New Roman" w:hAnsi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B036DC" w:rsidRPr="00B036DC" w:rsidRDefault="00B036DC" w:rsidP="00B036DC">
      <w:pPr>
        <w:pStyle w:val="a3"/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B036DC">
        <w:rPr>
          <w:rFonts w:ascii="Times New Roman" w:hAnsi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036DC" w:rsidRPr="00B036DC" w:rsidRDefault="00B036DC" w:rsidP="00B036DC">
      <w:pPr>
        <w:pStyle w:val="a3"/>
        <w:spacing w:after="0"/>
        <w:ind w:left="284" w:right="-1"/>
        <w:jc w:val="both"/>
        <w:rPr>
          <w:rStyle w:val="CharAttribute0"/>
          <w:rFonts w:eastAsia="Batang"/>
          <w:szCs w:val="28"/>
        </w:rPr>
      </w:pPr>
      <w:r w:rsidRPr="00B036DC">
        <w:rPr>
          <w:rStyle w:val="CharAttribute0"/>
          <w:rFonts w:eastAsia="Batang"/>
          <w:szCs w:val="28"/>
        </w:rPr>
        <w:t xml:space="preserve">- формирование в </w:t>
      </w:r>
      <w:r w:rsidRPr="00B036DC">
        <w:rPr>
          <w:rFonts w:ascii="Times New Roman" w:hAnsi="Times New Roman"/>
          <w:sz w:val="28"/>
          <w:szCs w:val="28"/>
        </w:rPr>
        <w:t>кружках, секциях, клубах, студиях и т.п. детско-взрослых общностей,</w:t>
      </w:r>
      <w:r w:rsidRPr="00B036DC">
        <w:rPr>
          <w:rStyle w:val="CharAttribute502"/>
          <w:rFonts w:eastAsia="Batang" w:hAnsi="Times New Roman"/>
          <w:szCs w:val="28"/>
        </w:rPr>
        <w:t xml:space="preserve"> </w:t>
      </w:r>
      <w:r w:rsidRPr="00B036DC">
        <w:rPr>
          <w:rStyle w:val="CharAttribute0"/>
          <w:rFonts w:eastAsia="Batang"/>
          <w:szCs w:val="28"/>
        </w:rPr>
        <w:t xml:space="preserve">которые </w:t>
      </w:r>
      <w:r w:rsidRPr="00B036DC">
        <w:rPr>
          <w:rFonts w:ascii="Times New Roman" w:hAnsi="Times New Roman"/>
          <w:sz w:val="28"/>
          <w:szCs w:val="28"/>
        </w:rPr>
        <w:t xml:space="preserve">могли бы </w:t>
      </w:r>
      <w:r w:rsidRPr="00B036DC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B036DC" w:rsidRPr="00B036DC" w:rsidRDefault="00B036DC" w:rsidP="00B036DC">
      <w:pPr>
        <w:pStyle w:val="a3"/>
        <w:tabs>
          <w:tab w:val="left" w:pos="851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B036DC">
        <w:rPr>
          <w:rFonts w:ascii="Times New Roman" w:hAnsi="Times New Roman"/>
          <w:sz w:val="28"/>
          <w:szCs w:val="28"/>
        </w:rPr>
        <w:t xml:space="preserve">- </w:t>
      </w:r>
      <w:r w:rsidRPr="00B036DC">
        <w:rPr>
          <w:rStyle w:val="CharAttribute0"/>
          <w:rFonts w:eastAsia="Batang"/>
          <w:szCs w:val="28"/>
        </w:rPr>
        <w:t>создание в</w:t>
      </w:r>
      <w:r w:rsidRPr="00B036DC">
        <w:rPr>
          <w:rFonts w:ascii="Times New Roman" w:hAnsi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036DC" w:rsidRPr="00B036DC" w:rsidRDefault="00B036DC" w:rsidP="00B036DC">
      <w:pPr>
        <w:pStyle w:val="a3"/>
        <w:tabs>
          <w:tab w:val="left" w:pos="851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B036DC">
        <w:rPr>
          <w:rFonts w:ascii="Times New Roman" w:hAnsi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036DC" w:rsidRPr="00B036DC" w:rsidRDefault="00B036DC" w:rsidP="00B036DC">
      <w:pPr>
        <w:pStyle w:val="a3"/>
        <w:tabs>
          <w:tab w:val="left" w:pos="851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B036DC">
        <w:rPr>
          <w:rFonts w:ascii="Times New Roman" w:hAnsi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B036DC" w:rsidRPr="00B036DC" w:rsidRDefault="00B036DC" w:rsidP="00B036DC">
      <w:pPr>
        <w:pStyle w:val="a3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B036DC">
        <w:rPr>
          <w:rStyle w:val="CharAttribute511"/>
          <w:rFonts w:eastAsia="№Е" w:hAnsi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B036DC" w:rsidRPr="00B036DC" w:rsidRDefault="009411BF" w:rsidP="00B036DC">
      <w:pPr>
        <w:pStyle w:val="a3"/>
        <w:tabs>
          <w:tab w:val="left" w:pos="1310"/>
        </w:tabs>
        <w:spacing w:after="0"/>
        <w:ind w:left="284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/>
          <w:b/>
          <w:i w:val="0"/>
          <w:szCs w:val="28"/>
          <w:u w:val="none"/>
        </w:rPr>
        <w:t>Интеллектуальное направление</w:t>
      </w:r>
      <w:r w:rsidR="00B036DC" w:rsidRPr="00B036DC">
        <w:rPr>
          <w:rStyle w:val="CharAttribute501"/>
          <w:rFonts w:eastAsia="№Е" w:hAnsi="Times New Roman"/>
          <w:b/>
          <w:i w:val="0"/>
          <w:szCs w:val="28"/>
          <w:u w:val="none"/>
        </w:rPr>
        <w:t xml:space="preserve">. </w:t>
      </w:r>
      <w:r w:rsidR="00B036DC" w:rsidRPr="00B036DC">
        <w:rPr>
          <w:rFonts w:ascii="Times New Roman" w:hAnsi="Times New Roman"/>
          <w:sz w:val="28"/>
          <w:szCs w:val="28"/>
        </w:rPr>
        <w:t xml:space="preserve">Курсы внеурочной деятельности «Решение олимпиадных задач», «Я-конструктор», «Смысловое чтение», «Умники и умницы», «Развлекательный русский», «Решение нестандартных задач», «Работа с книгой. Смысловое чтение», «Робототехника», «Лесовичок», «Моя экологическая грамотность», «Познавательная экология», «Умка», «Детский кружок по шахматам «Гамбит» направленны на </w:t>
      </w:r>
      <w:r w:rsidR="00B036DC" w:rsidRPr="00B036DC">
        <w:rPr>
          <w:rStyle w:val="CharAttribute501"/>
          <w:rFonts w:eastAsia="№Е" w:hAnsi="Times New Roman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B036DC" w:rsidRPr="00B036DC">
        <w:rPr>
          <w:rFonts w:ascii="Times New Roman" w:hAnsi="Times New Roman"/>
          <w:i/>
          <w:sz w:val="28"/>
          <w:szCs w:val="28"/>
        </w:rPr>
        <w:t xml:space="preserve">экономическим, политическим, экологическим, </w:t>
      </w:r>
      <w:r w:rsidR="00B036DC" w:rsidRPr="00B036DC">
        <w:rPr>
          <w:rStyle w:val="CharAttribute501"/>
          <w:rFonts w:eastAsia="№Е" w:hAnsi="Times New Roman"/>
          <w:i w:val="0"/>
          <w:szCs w:val="28"/>
          <w:u w:val="none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B036DC" w:rsidRPr="00B036DC" w:rsidRDefault="009411BF" w:rsidP="00B036DC">
      <w:pPr>
        <w:pStyle w:val="a3"/>
        <w:shd w:val="clear" w:color="auto" w:fill="FFFFFF"/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Духовно-нравственное направление</w:t>
      </w:r>
      <w:r w:rsidR="00B036DC" w:rsidRPr="00B036D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B036DC" w:rsidRPr="00B036DC">
        <w:rPr>
          <w:rFonts w:ascii="Times New Roman" w:hAnsi="Times New Roman"/>
          <w:bCs/>
          <w:sz w:val="28"/>
          <w:szCs w:val="28"/>
          <w:lang w:eastAsia="ru-RU"/>
        </w:rPr>
        <w:t xml:space="preserve"> Курсы внеурочной деятельности «Смайлик», «Основы духовно-нравственной культуры народов России», «Следопыт», «Истоки. Мир православной культуры» направленны на развитие коммуникативных компетенций школьников, воспитание у них культуры </w:t>
      </w:r>
      <w:r w:rsidR="00B036DC" w:rsidRPr="00B036DC"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B036DC" w:rsidRPr="00B036DC" w:rsidRDefault="00B036DC" w:rsidP="00B036DC">
      <w:pPr>
        <w:pStyle w:val="a3"/>
        <w:shd w:val="clear" w:color="auto" w:fill="FFFFFF"/>
        <w:spacing w:after="0"/>
        <w:ind w:left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36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Спортивно-оздоровительная </w:t>
      </w:r>
      <w:r w:rsidR="009411BF">
        <w:rPr>
          <w:rFonts w:ascii="Times New Roman" w:hAnsi="Times New Roman"/>
          <w:b/>
          <w:bCs/>
          <w:sz w:val="28"/>
          <w:szCs w:val="28"/>
          <w:lang w:eastAsia="ru-RU"/>
        </w:rPr>
        <w:t>направление</w:t>
      </w:r>
      <w:r w:rsidRPr="00B036DC">
        <w:rPr>
          <w:rFonts w:ascii="Times New Roman" w:hAnsi="Times New Roman"/>
          <w:bCs/>
          <w:sz w:val="28"/>
          <w:szCs w:val="28"/>
          <w:lang w:eastAsia="ru-RU"/>
        </w:rPr>
        <w:t>. Курсы внеурочной деятельности «Шахматы», «Подвижные игры. Игры с элементами фитнеса», «Общая физическая подготовка» направленны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ответственности.</w:t>
      </w:r>
    </w:p>
    <w:p w:rsidR="00B036DC" w:rsidRPr="00B036DC" w:rsidRDefault="009411BF" w:rsidP="00B036DC">
      <w:pPr>
        <w:pStyle w:val="a3"/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Общекультурное направление</w:t>
      </w:r>
      <w:r w:rsidR="00B036DC" w:rsidRPr="00B036D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B036DC" w:rsidRPr="00B036DC">
        <w:rPr>
          <w:rFonts w:ascii="Times New Roman" w:hAnsi="Times New Roman"/>
          <w:bCs/>
          <w:sz w:val="28"/>
          <w:szCs w:val="28"/>
          <w:lang w:eastAsia="ru-RU"/>
        </w:rPr>
        <w:t>Курсы внеурочной деятельности танцевально-музыкальная студия «Гармония», «Вокальный кружок» н</w:t>
      </w:r>
      <w:r w:rsidR="00B036DC" w:rsidRPr="00B03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аправленны на культурно-творческую деятельность и духовно - нравственный потенциал учащихся</w:t>
      </w:r>
      <w:r w:rsidR="00B036DC" w:rsidRPr="00B036DC">
        <w:rPr>
          <w:rFonts w:ascii="Times New Roman" w:hAnsi="Times New Roman"/>
          <w:sz w:val="28"/>
          <w:szCs w:val="28"/>
          <w:shd w:val="clear" w:color="auto" w:fill="FFFFFF"/>
        </w:rPr>
        <w:t>, формирование коммуникативной культуры, умения общаться и сотрудничать.</w:t>
      </w:r>
    </w:p>
    <w:p w:rsidR="00B036DC" w:rsidRPr="00B036DC" w:rsidRDefault="00B036DC" w:rsidP="00B036DC">
      <w:pPr>
        <w:pStyle w:val="a3"/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36DC">
        <w:rPr>
          <w:rFonts w:ascii="Times New Roman" w:hAnsi="Times New Roman"/>
          <w:b/>
          <w:sz w:val="28"/>
          <w:szCs w:val="28"/>
          <w:lang w:eastAsia="ru-RU"/>
        </w:rPr>
        <w:t xml:space="preserve">Социальное </w:t>
      </w:r>
      <w:r w:rsidR="009411BF">
        <w:rPr>
          <w:rFonts w:ascii="Times New Roman" w:hAnsi="Times New Roman"/>
          <w:b/>
          <w:sz w:val="28"/>
          <w:szCs w:val="28"/>
          <w:lang w:eastAsia="ru-RU"/>
        </w:rPr>
        <w:t>направление</w:t>
      </w:r>
      <w:r w:rsidRPr="00B036D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036DC">
        <w:rPr>
          <w:rFonts w:ascii="Times New Roman" w:hAnsi="Times New Roman"/>
          <w:bCs/>
          <w:sz w:val="28"/>
          <w:szCs w:val="28"/>
          <w:lang w:eastAsia="ru-RU"/>
        </w:rPr>
        <w:t xml:space="preserve">Курсы внеурочной деятельности </w:t>
      </w:r>
      <w:r w:rsidRPr="00B036DC">
        <w:rPr>
          <w:rFonts w:ascii="Times New Roman" w:hAnsi="Times New Roman"/>
          <w:sz w:val="28"/>
          <w:szCs w:val="28"/>
          <w:lang w:eastAsia="ru-RU"/>
        </w:rPr>
        <w:t xml:space="preserve">«Журналистика», «Начальное техническое моделирование» направлены на </w:t>
      </w:r>
      <w:r w:rsidRPr="00B036DC">
        <w:rPr>
          <w:rFonts w:ascii="Times New Roman" w:hAnsi="Times New Roman"/>
          <w:sz w:val="28"/>
          <w:szCs w:val="28"/>
          <w:shd w:val="clear" w:color="auto" w:fill="FFFFFF"/>
        </w:rPr>
        <w:t>приобретение учащимися социальных знаний, расширение культурного пространства, участие ребёнка социально значимых делах.</w:t>
      </w:r>
    </w:p>
    <w:p w:rsidR="00F17FAE" w:rsidRDefault="00F17FAE" w:rsidP="00F17FAE">
      <w:pPr>
        <w:pStyle w:val="a3"/>
        <w:spacing w:before="120" w:after="120" w:line="240" w:lineRule="auto"/>
        <w:ind w:left="114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458" w:rsidRPr="00F17FAE" w:rsidRDefault="00F17FAE" w:rsidP="000E1523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7FAE">
        <w:rPr>
          <w:rFonts w:ascii="Times New Roman" w:hAnsi="Times New Roman"/>
          <w:b/>
          <w:color w:val="000000"/>
          <w:sz w:val="28"/>
          <w:szCs w:val="28"/>
        </w:rPr>
        <w:t>Модуль «Школа образовательных событий»</w:t>
      </w:r>
      <w:r w:rsidR="007C67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E1C98" w:rsidRPr="006E1C98" w:rsidRDefault="006E1C98" w:rsidP="006E1C98">
      <w:pPr>
        <w:spacing w:before="120"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школе на основе программы </w:t>
      </w:r>
      <w:r w:rsidR="007C67F5">
        <w:rPr>
          <w:rFonts w:ascii="Times New Roman" w:hAnsi="Times New Roman"/>
          <w:color w:val="000000"/>
          <w:sz w:val="28"/>
          <w:szCs w:val="28"/>
        </w:rPr>
        <w:t>развития создана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7F5" w:rsidRPr="007C67F5">
        <w:rPr>
          <w:rFonts w:ascii="Times New Roman" w:hAnsi="Times New Roman"/>
          <w:sz w:val="28"/>
          <w:szCs w:val="28"/>
        </w:rPr>
        <w:t>модель «Школа</w:t>
      </w:r>
      <w:r w:rsidRPr="007C67F5">
        <w:rPr>
          <w:rFonts w:ascii="Times New Roman" w:hAnsi="Times New Roman"/>
          <w:sz w:val="28"/>
          <w:szCs w:val="28"/>
        </w:rPr>
        <w:t xml:space="preserve"> образовательных событий», </w:t>
      </w:r>
      <w:r w:rsidRPr="006E1C98">
        <w:rPr>
          <w:rFonts w:ascii="Times New Roman" w:hAnsi="Times New Roman"/>
          <w:color w:val="000000"/>
          <w:sz w:val="28"/>
          <w:szCs w:val="28"/>
        </w:rPr>
        <w:t xml:space="preserve">которая </w:t>
      </w:r>
      <w:r w:rsidR="007C67F5" w:rsidRPr="006E1C98">
        <w:rPr>
          <w:rFonts w:ascii="Times New Roman" w:hAnsi="Times New Roman"/>
          <w:color w:val="000000"/>
          <w:sz w:val="28"/>
          <w:szCs w:val="28"/>
        </w:rPr>
        <w:t>способствует развитию</w:t>
      </w:r>
      <w:r w:rsidRPr="006E1C98">
        <w:rPr>
          <w:rFonts w:ascii="Times New Roman" w:hAnsi="Times New Roman"/>
          <w:color w:val="000000"/>
          <w:sz w:val="28"/>
          <w:szCs w:val="28"/>
        </w:rPr>
        <w:t xml:space="preserve"> и обогащению личностного знания и личнос</w:t>
      </w:r>
      <w:r>
        <w:rPr>
          <w:rFonts w:ascii="Times New Roman" w:hAnsi="Times New Roman"/>
          <w:color w:val="000000"/>
          <w:sz w:val="28"/>
          <w:szCs w:val="28"/>
        </w:rPr>
        <w:t xml:space="preserve">тного опыта учащих и </w:t>
      </w:r>
      <w:r w:rsidR="007C67F5">
        <w:rPr>
          <w:rFonts w:ascii="Times New Roman" w:hAnsi="Times New Roman"/>
          <w:color w:val="000000"/>
          <w:sz w:val="28"/>
          <w:szCs w:val="28"/>
        </w:rPr>
        <w:t>воспитанни</w:t>
      </w:r>
      <w:r w:rsidR="007C67F5" w:rsidRPr="006E1C98">
        <w:rPr>
          <w:rFonts w:ascii="Times New Roman" w:hAnsi="Times New Roman"/>
          <w:color w:val="000000"/>
          <w:sz w:val="28"/>
          <w:szCs w:val="28"/>
        </w:rPr>
        <w:t>ков, и</w:t>
      </w:r>
      <w:r w:rsidRPr="006E1C98">
        <w:rPr>
          <w:rFonts w:ascii="Times New Roman" w:hAnsi="Times New Roman"/>
          <w:color w:val="000000"/>
          <w:sz w:val="28"/>
          <w:szCs w:val="28"/>
        </w:rPr>
        <w:t xml:space="preserve"> социальной компетентности.</w:t>
      </w:r>
    </w:p>
    <w:p w:rsidR="006E1C98" w:rsidRPr="006E1C98" w:rsidRDefault="006E1C98" w:rsidP="006E1C98">
      <w:pPr>
        <w:spacing w:before="120"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C67F5">
        <w:rPr>
          <w:rFonts w:ascii="Times New Roman" w:hAnsi="Times New Roman"/>
          <w:sz w:val="28"/>
          <w:szCs w:val="28"/>
        </w:rPr>
        <w:t xml:space="preserve">Событийное </w:t>
      </w:r>
      <w:r w:rsidR="002B3817" w:rsidRPr="007C67F5">
        <w:rPr>
          <w:rFonts w:ascii="Times New Roman" w:hAnsi="Times New Roman"/>
          <w:sz w:val="28"/>
          <w:szCs w:val="28"/>
        </w:rPr>
        <w:t>образовательное пространство</w:t>
      </w:r>
      <w:r w:rsidR="002B3817" w:rsidRPr="006E1C98">
        <w:rPr>
          <w:rFonts w:ascii="Times New Roman" w:hAnsi="Times New Roman"/>
          <w:color w:val="000000"/>
          <w:sz w:val="28"/>
          <w:szCs w:val="28"/>
        </w:rPr>
        <w:t xml:space="preserve"> должно</w:t>
      </w:r>
      <w:r w:rsidRPr="006E1C98">
        <w:rPr>
          <w:rFonts w:ascii="Times New Roman" w:hAnsi="Times New Roman"/>
          <w:color w:val="000000"/>
          <w:sz w:val="28"/>
          <w:szCs w:val="28"/>
        </w:rPr>
        <w:t xml:space="preserve"> обеспечивать   учащимся и воспитанникам социальную успешность, максимальны</w:t>
      </w:r>
      <w:r>
        <w:rPr>
          <w:rFonts w:ascii="Times New Roman" w:hAnsi="Times New Roman"/>
          <w:color w:val="000000"/>
          <w:sz w:val="28"/>
          <w:szCs w:val="28"/>
        </w:rPr>
        <w:t>й выбор сфер творческой самореа</w:t>
      </w:r>
      <w:r w:rsidRPr="006E1C98">
        <w:rPr>
          <w:rFonts w:ascii="Times New Roman" w:hAnsi="Times New Roman"/>
          <w:color w:val="000000"/>
          <w:sz w:val="28"/>
          <w:szCs w:val="28"/>
        </w:rPr>
        <w:t xml:space="preserve">лизации, проектирования индивидуальной образовательной траектории, жизненного, профессионального и личностного самоопределения.     </w:t>
      </w:r>
    </w:p>
    <w:p w:rsidR="00A375DF" w:rsidRPr="006E1C98" w:rsidRDefault="007C67F5" w:rsidP="006E1C98">
      <w:pPr>
        <w:pStyle w:val="20"/>
        <w:shd w:val="clear" w:color="auto" w:fill="auto"/>
        <w:spacing w:before="120" w:after="120" w:line="240" w:lineRule="auto"/>
        <w:ind w:right="-1" w:firstLine="284"/>
        <w:jc w:val="both"/>
        <w:rPr>
          <w:rFonts w:ascii="Times New Roman" w:hAnsi="Times New Roman" w:cs="Times New Roman"/>
        </w:rPr>
      </w:pPr>
      <w:r w:rsidRPr="007C67F5">
        <w:rPr>
          <w:rFonts w:ascii="Times New Roman" w:hAnsi="Times New Roman" w:cs="Times New Roman"/>
        </w:rPr>
        <w:t>Календарь образовательных событий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утверждае</w:t>
      </w:r>
      <w:r w:rsidRPr="00A375DF">
        <w:rPr>
          <w:rFonts w:ascii="Times New Roman" w:hAnsi="Times New Roman" w:cs="Times New Roman"/>
        </w:rPr>
        <w:t>тся педагогическим</w:t>
      </w:r>
      <w:r w:rsidR="00A375DF">
        <w:rPr>
          <w:rFonts w:ascii="Times New Roman" w:hAnsi="Times New Roman" w:cs="Times New Roman"/>
        </w:rPr>
        <w:t xml:space="preserve"> советом и Советом уча</w:t>
      </w:r>
      <w:r w:rsidR="00A375DF" w:rsidRPr="00A375DF">
        <w:rPr>
          <w:rFonts w:ascii="Times New Roman" w:hAnsi="Times New Roman" w:cs="Times New Roman"/>
        </w:rPr>
        <w:t>щихся</w:t>
      </w:r>
      <w:r w:rsidR="00A375DF">
        <w:rPr>
          <w:rFonts w:ascii="Times New Roman" w:hAnsi="Times New Roman" w:cs="Times New Roman"/>
        </w:rPr>
        <w:t xml:space="preserve"> школы</w:t>
      </w:r>
      <w:r w:rsidR="00A375DF" w:rsidRPr="00A375DF">
        <w:rPr>
          <w:rFonts w:ascii="Times New Roman" w:hAnsi="Times New Roman" w:cs="Times New Roman"/>
        </w:rPr>
        <w:t>. Все дела проходят этап  коллективного планирования и разработки, в которых принимают участие педагоги и дети. По итогам каждого дела проводится их анализ.</w:t>
      </w:r>
    </w:p>
    <w:p w:rsidR="006E1C98" w:rsidRPr="006E1C98" w:rsidRDefault="007C67F5" w:rsidP="006E1C98">
      <w:pPr>
        <w:pStyle w:val="3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5">
        <w:rPr>
          <w:rFonts w:ascii="Times New Roman" w:hAnsi="Times New Roman" w:cs="Times New Roman"/>
          <w:sz w:val="28"/>
          <w:szCs w:val="28"/>
        </w:rPr>
        <w:t>Образовательные события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1C98" w:rsidRPr="006E1C98">
        <w:rPr>
          <w:rFonts w:ascii="Times New Roman" w:hAnsi="Times New Roman" w:cs="Times New Roman"/>
          <w:sz w:val="28"/>
          <w:szCs w:val="28"/>
        </w:rPr>
        <w:t>в школе традиционны и повторяются из года в год. Однако каждый год меняется содержание и форма их проведения. В рамках четкой системы общешкольных дел каждый класс и педагог имеют большую свободу выбора. Эти дела стимулируют творчество, инициативу, дают возможность для самовыражения и класса, и ребенка, и учителя, и родителя. Они отражают наши педагогические принципы и ценности. Общешкольные дела должны стать традициями, которые будут бережно  передаваться из поколения в поколение.</w:t>
      </w:r>
    </w:p>
    <w:p w:rsidR="006E1C98" w:rsidRPr="006E1C98" w:rsidRDefault="006E1C98" w:rsidP="006E1C98">
      <w:pPr>
        <w:pStyle w:val="3"/>
        <w:spacing w:before="12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t xml:space="preserve">Сентябрь.  Туристско-краеведческий  месяц. </w:t>
      </w:r>
      <w:r w:rsidRPr="006E1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98" w:rsidRPr="006E1C98" w:rsidRDefault="006E1C98" w:rsidP="006E1C98">
      <w:pPr>
        <w:spacing w:before="120" w:after="12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t>Октябрь. Коммунарские сборы.</w:t>
      </w:r>
    </w:p>
    <w:p w:rsidR="006E1C98" w:rsidRPr="006E1C98" w:rsidRDefault="006E1C98" w:rsidP="006E1C98">
      <w:pPr>
        <w:pStyle w:val="3"/>
        <w:spacing w:before="12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t>Ноябрь. Месяц исторических событий.</w:t>
      </w:r>
    </w:p>
    <w:p w:rsidR="006E1C98" w:rsidRPr="006E1C98" w:rsidRDefault="006E1C98" w:rsidP="006E1C98">
      <w:pPr>
        <w:spacing w:before="120" w:after="12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lastRenderedPageBreak/>
        <w:t>Декабрь. Новогодние  праздники.</w:t>
      </w:r>
    </w:p>
    <w:p w:rsidR="006E1C98" w:rsidRPr="006E1C98" w:rsidRDefault="006E1C98" w:rsidP="006E1C98">
      <w:pPr>
        <w:spacing w:before="120" w:after="12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t>Январь. Праздник Чести школы.</w:t>
      </w:r>
    </w:p>
    <w:p w:rsidR="006E1C98" w:rsidRPr="006E1C98" w:rsidRDefault="006E1C98" w:rsidP="006E1C98">
      <w:pPr>
        <w:pStyle w:val="3"/>
        <w:spacing w:before="12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t>Февраль. Праздник песни (музыкально-театр</w:t>
      </w:r>
      <w:bookmarkStart w:id="1" w:name="_GoBack"/>
      <w:bookmarkEnd w:id="1"/>
      <w:r w:rsidRPr="006E1C98">
        <w:rPr>
          <w:rFonts w:ascii="Times New Roman" w:hAnsi="Times New Roman" w:cs="Times New Roman"/>
          <w:i/>
          <w:sz w:val="28"/>
          <w:szCs w:val="28"/>
        </w:rPr>
        <w:t>ализованный)</w:t>
      </w:r>
    </w:p>
    <w:p w:rsidR="006E1C98" w:rsidRPr="006E1C98" w:rsidRDefault="006E1C98" w:rsidP="006E1C98">
      <w:pPr>
        <w:spacing w:before="120" w:after="12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t>Март. Праздник знаний.</w:t>
      </w:r>
    </w:p>
    <w:p w:rsidR="006E1C98" w:rsidRPr="006E1C98" w:rsidRDefault="006E1C98" w:rsidP="006E1C98">
      <w:pPr>
        <w:spacing w:before="120" w:after="12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t xml:space="preserve">Апрель. День здоровья. </w:t>
      </w:r>
    </w:p>
    <w:p w:rsidR="006E1C98" w:rsidRPr="006E1C98" w:rsidRDefault="006E1C98" w:rsidP="006E1C98">
      <w:pPr>
        <w:spacing w:before="120" w:after="120" w:line="240" w:lineRule="auto"/>
        <w:ind w:firstLine="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98">
        <w:rPr>
          <w:rFonts w:ascii="Times New Roman" w:hAnsi="Times New Roman" w:cs="Times New Roman"/>
          <w:i/>
          <w:sz w:val="28"/>
          <w:szCs w:val="28"/>
        </w:rPr>
        <w:t>Май. Праздник Победы. Шествие Бессмертного полка.</w:t>
      </w:r>
    </w:p>
    <w:p w:rsidR="006E1C98" w:rsidRPr="006E1C98" w:rsidRDefault="007C67F5" w:rsidP="006E1C98">
      <w:pPr>
        <w:spacing w:before="120" w:after="12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7C67F5">
        <w:rPr>
          <w:rFonts w:ascii="Times New Roman" w:hAnsi="Times New Roman" w:cs="Times New Roman"/>
          <w:sz w:val="28"/>
          <w:szCs w:val="28"/>
        </w:rPr>
        <w:t>Традиционные образовательные события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1C98">
        <w:rPr>
          <w:rFonts w:ascii="Times New Roman" w:hAnsi="Times New Roman" w:cs="Times New Roman"/>
          <w:sz w:val="28"/>
          <w:szCs w:val="28"/>
        </w:rPr>
        <w:t>способствуют</w:t>
      </w:r>
      <w:r w:rsidR="006E1C98" w:rsidRPr="006E1C98">
        <w:rPr>
          <w:rFonts w:ascii="Times New Roman" w:hAnsi="Times New Roman" w:cs="Times New Roman"/>
          <w:sz w:val="28"/>
          <w:szCs w:val="28"/>
        </w:rPr>
        <w:t xml:space="preserve"> </w:t>
      </w:r>
      <w:r w:rsidRPr="006E1C98">
        <w:rPr>
          <w:rFonts w:ascii="Times New Roman" w:hAnsi="Times New Roman" w:cs="Times New Roman"/>
          <w:sz w:val="28"/>
          <w:szCs w:val="28"/>
        </w:rPr>
        <w:t>формированию коллективных</w:t>
      </w:r>
      <w:r w:rsidR="006E1C98" w:rsidRPr="006E1C98">
        <w:rPr>
          <w:rFonts w:ascii="Times New Roman" w:hAnsi="Times New Roman" w:cs="Times New Roman"/>
          <w:sz w:val="28"/>
          <w:szCs w:val="28"/>
        </w:rPr>
        <w:t xml:space="preserve"> привычек, традиций </w:t>
      </w:r>
      <w:r w:rsidRPr="006E1C98">
        <w:rPr>
          <w:rFonts w:ascii="Times New Roman" w:hAnsi="Times New Roman" w:cs="Times New Roman"/>
          <w:sz w:val="28"/>
          <w:szCs w:val="28"/>
        </w:rPr>
        <w:t>и навыков</w:t>
      </w:r>
      <w:r w:rsidR="006E1C98" w:rsidRPr="006E1C98">
        <w:rPr>
          <w:rFonts w:ascii="Times New Roman" w:hAnsi="Times New Roman" w:cs="Times New Roman"/>
          <w:sz w:val="28"/>
          <w:szCs w:val="28"/>
        </w:rPr>
        <w:t>, которые проявляются в повседневной жизни. Они помогают классным руководителям эффективнее спланировать воспитательную работу с классом. Они  способствуют развитию межвозрастных связей, когда старшие ребята в совместной деятельности с младшими передают им  свой опыт. В процессе проведения общешкольных дел  на первый план выходят сотрудничество, взаимопомощь, желание сделать хорошо общее дело. Эти дела являются стержнем воспитательного процесса.</w:t>
      </w:r>
    </w:p>
    <w:p w:rsidR="00981458" w:rsidRPr="00981458" w:rsidRDefault="00981458" w:rsidP="006E1C98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E3B" w:rsidRDefault="00434E3B" w:rsidP="000E1523">
      <w:pPr>
        <w:pStyle w:val="a3"/>
        <w:spacing w:before="120" w:after="12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«Музейная педагогика»</w:t>
      </w:r>
    </w:p>
    <w:p w:rsidR="00434E3B" w:rsidRDefault="00434E3B" w:rsidP="000E152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Музейная педагогика позволяет использовать эффективные методы обучения и воспитания на основе</w:t>
      </w:r>
      <w:r w:rsidR="00D5469E">
        <w:rPr>
          <w:rFonts w:ascii="Times New Roman" w:hAnsi="Times New Roman"/>
          <w:bCs/>
          <w:color w:val="000000"/>
          <w:sz w:val="28"/>
          <w:szCs w:val="28"/>
        </w:rPr>
        <w:t xml:space="preserve"> использования музейных экспозиций.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На базе каждого имущественного компл</w:t>
      </w:r>
      <w:r w:rsidR="00D5469E">
        <w:rPr>
          <w:rFonts w:ascii="Times New Roman" w:hAnsi="Times New Roman"/>
          <w:bCs/>
          <w:color w:val="000000"/>
          <w:sz w:val="28"/>
          <w:szCs w:val="28"/>
        </w:rPr>
        <w:t>екса МБОУ СОШ п. Прикамский имеются краеведческие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музей: «История с. Сосново», </w:t>
      </w:r>
      <w:r w:rsidR="00981458">
        <w:rPr>
          <w:rFonts w:ascii="Times New Roman" w:hAnsi="Times New Roman"/>
          <w:bCs/>
          <w:color w:val="000000"/>
          <w:sz w:val="28"/>
          <w:szCs w:val="28"/>
        </w:rPr>
        <w:t xml:space="preserve">музей школы п. Прикамский, музейная комната с. Альняш. </w:t>
      </w:r>
    </w:p>
    <w:p w:rsidR="00434E3B" w:rsidRDefault="00434E3B" w:rsidP="000E152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56EF">
        <w:rPr>
          <w:rFonts w:ascii="Times New Roman" w:hAnsi="Times New Roman"/>
          <w:bCs/>
          <w:color w:val="000000"/>
          <w:sz w:val="28"/>
          <w:szCs w:val="28"/>
        </w:rPr>
        <w:t xml:space="preserve">Работа в школьном музее организуется в соответствии со следующими нормативно-правовыми актами: «Закон об образовании в РФ», распоряжение Правительства Российской Федерации от 29 мая 2015 г. N 996-р г. Москва «Стратегия развития воспитания в Российской Федерации на период до 2025 года», постановление Правительства Российской Федерации от 30 декабря 2015 г. № 1493 «О государственной программе «Патриотическое воспитание граждан Российской Федерации на 2016 - 2020 годы», «Положение о музее образовательного учреждения» и т.д. Специфика школьного музея заключается в том, что «он является образовательным музеем, где задачи обучения и воспитания имеют решающее значение». Посредством музея на уроках и во внеурочной деятельности можно создать условия для формирования одного из личностных результатов, который определяется Федеральным государственным стандартом </w:t>
      </w:r>
      <w:r>
        <w:rPr>
          <w:rFonts w:ascii="Times New Roman" w:hAnsi="Times New Roman"/>
          <w:bCs/>
          <w:color w:val="000000"/>
          <w:sz w:val="28"/>
          <w:szCs w:val="28"/>
        </w:rPr>
        <w:t>на всех ступенях образования</w:t>
      </w:r>
      <w:r w:rsidRPr="00FC56EF">
        <w:rPr>
          <w:rFonts w:ascii="Times New Roman" w:hAnsi="Times New Roman"/>
          <w:bCs/>
          <w:color w:val="000000"/>
          <w:sz w:val="28"/>
          <w:szCs w:val="28"/>
        </w:rPr>
        <w:t xml:space="preserve"> - формирование любви к своему краю и Отечеству, уважению к своему народу, к его культуре и традициям.</w:t>
      </w:r>
    </w:p>
    <w:p w:rsidR="00434E3B" w:rsidRDefault="00434E3B" w:rsidP="000E1523">
      <w:pPr>
        <w:pStyle w:val="a3"/>
        <w:spacing w:before="120" w:after="12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91867" cy="387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96DAC541-7B7A-43D3-8B79-37D633B846F1}">
                          <asvg:svgBlip xmlns:ve="http://schemas.openxmlformats.org/markup-compatibility/2006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946" cy="387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E3B" w:rsidRPr="00B5735D" w:rsidRDefault="00434E3B" w:rsidP="000E152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35D">
        <w:rPr>
          <w:rFonts w:ascii="Times New Roman" w:hAnsi="Times New Roman"/>
          <w:b/>
          <w:color w:val="000000"/>
          <w:sz w:val="28"/>
          <w:szCs w:val="28"/>
        </w:rPr>
        <w:t>На индивидуальном уровне:</w:t>
      </w:r>
    </w:p>
    <w:p w:rsidR="00434E3B" w:rsidRDefault="00434E3B" w:rsidP="000E1523">
      <w:pPr>
        <w:pStyle w:val="a3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Вовлечение учащихся в состав актива школьного музея (детского объединения) посредством уроков, проводимых на базе музея; через реализацию курса</w:t>
      </w:r>
      <w:r w:rsidR="000E1523">
        <w:rPr>
          <w:rFonts w:ascii="Times New Roman" w:hAnsi="Times New Roman"/>
          <w:bCs/>
          <w:color w:val="000000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5 классе.</w:t>
      </w:r>
    </w:p>
    <w:p w:rsidR="00434E3B" w:rsidRDefault="00434E3B" w:rsidP="000E1523">
      <w:pPr>
        <w:pStyle w:val="a3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Участие в поисково-собирательской и научно-исследовательской деятельности на базе школьного музея.</w:t>
      </w:r>
    </w:p>
    <w:p w:rsidR="00434E3B" w:rsidRDefault="00434E3B" w:rsidP="000E1523">
      <w:pPr>
        <w:pStyle w:val="a3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Участие в создании или обновлении экспозиции школьного музея.</w:t>
      </w:r>
    </w:p>
    <w:p w:rsidR="00434E3B" w:rsidRDefault="00434E3B" w:rsidP="000E1523">
      <w:pPr>
        <w:pStyle w:val="a3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Индивидуальная помощь ребёнку в освоении разных ролей в условиях работы в школьном краеведческом музее.</w:t>
      </w:r>
    </w:p>
    <w:p w:rsidR="00434E3B" w:rsidRDefault="00434E3B" w:rsidP="000E1523">
      <w:pPr>
        <w:pStyle w:val="a3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Профессиональные пробы роли экскурсовода, архивариуса.</w:t>
      </w:r>
    </w:p>
    <w:p w:rsidR="00434E3B" w:rsidRDefault="00434E3B" w:rsidP="000E152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34E3B" w:rsidRPr="0047094A" w:rsidRDefault="00434E3B" w:rsidP="000E152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94A">
        <w:rPr>
          <w:rFonts w:ascii="Times New Roman" w:hAnsi="Times New Roman"/>
          <w:b/>
          <w:color w:val="000000"/>
          <w:sz w:val="28"/>
          <w:szCs w:val="28"/>
        </w:rPr>
        <w:t>На уровне классного коллектива:</w:t>
      </w:r>
    </w:p>
    <w:p w:rsidR="00434E3B" w:rsidRDefault="00434E3B" w:rsidP="000E1523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Вовлечение учащихся в учебный процесс посредством ресурсов музея (проведение интегрированных уроков).</w:t>
      </w:r>
    </w:p>
    <w:p w:rsidR="00434E3B" w:rsidRDefault="00434E3B" w:rsidP="000E1523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Участие классов в организации и проведении музыкально-литературных композиций, посвященных памятным датам Великой Отечественной войны; уроков мужества, посвящённых Дню вывода советских войск из Афганистана, памяти 6 роты псковских десантников (Алексея Кирьянова – нашего земляка), погибших 1 марта 2000 г. в Чечне.</w:t>
      </w:r>
    </w:p>
    <w:p w:rsidR="00434E3B" w:rsidRDefault="00434E3B" w:rsidP="000E1523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Проведение тематических классных часов на базе школьного музея.</w:t>
      </w:r>
    </w:p>
    <w:p w:rsidR="00434E3B" w:rsidRPr="00BB7BA8" w:rsidRDefault="00434E3B" w:rsidP="000E1523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Реализация учебного курса в 5 классе «Основы смыслового чтения при подготовке экскурсоводов школьного краеведческого музея». </w:t>
      </w:r>
    </w:p>
    <w:p w:rsidR="00434E3B" w:rsidRDefault="00434E3B" w:rsidP="000E152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34E3B" w:rsidRPr="00BB7BA8" w:rsidRDefault="00434E3B" w:rsidP="000E152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BA8">
        <w:rPr>
          <w:rFonts w:ascii="Times New Roman" w:hAnsi="Times New Roman"/>
          <w:b/>
          <w:color w:val="000000"/>
          <w:sz w:val="28"/>
          <w:szCs w:val="28"/>
        </w:rPr>
        <w:t>На уровне школы, города:</w:t>
      </w:r>
    </w:p>
    <w:p w:rsidR="00434E3B" w:rsidRDefault="00434E3B" w:rsidP="000E1523">
      <w:pPr>
        <w:pStyle w:val="a3"/>
        <w:numPr>
          <w:ilvl w:val="0"/>
          <w:numId w:val="38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Участие в общешкольных мероприятиях, проводимых на базе школьного краеведческого музея.</w:t>
      </w:r>
    </w:p>
    <w:p w:rsidR="00434E3B" w:rsidRDefault="00434E3B" w:rsidP="000E1523">
      <w:pPr>
        <w:pStyle w:val="a3"/>
        <w:numPr>
          <w:ilvl w:val="0"/>
          <w:numId w:val="38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социально-значимых проектов:</w:t>
      </w:r>
    </w:p>
    <w:p w:rsidR="00434E3B" w:rsidRDefault="00434E3B" w:rsidP="000E1523">
      <w:pPr>
        <w:pStyle w:val="a3"/>
        <w:spacing w:before="120" w:after="120" w:line="240" w:lineRule="auto"/>
        <w:ind w:left="92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акция «Бессмертный полк»;</w:t>
      </w:r>
    </w:p>
    <w:p w:rsidR="00434E3B" w:rsidRDefault="00434E3B" w:rsidP="000E1523">
      <w:pPr>
        <w:pStyle w:val="a3"/>
        <w:spacing w:before="120" w:after="120" w:line="240" w:lineRule="auto"/>
        <w:ind w:left="92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акция «Письмо солдату» (отправление поздравительных писем с Днём защитника Отечества выпускникам школ, проходящим службу в ВС России);</w:t>
      </w:r>
    </w:p>
    <w:p w:rsidR="00434E3B" w:rsidRDefault="00434E3B" w:rsidP="000E1523">
      <w:pPr>
        <w:pStyle w:val="a3"/>
        <w:spacing w:before="120" w:after="120" w:line="240" w:lineRule="auto"/>
        <w:ind w:left="92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агитпробег «Салют, Победа!» по близлежащим населённым пунктам, входящих в Сосновский и </w:t>
      </w:r>
      <w:r w:rsidRPr="000E1523">
        <w:rPr>
          <w:rFonts w:ascii="Times New Roman" w:hAnsi="Times New Roman"/>
          <w:bCs/>
          <w:color w:val="000000"/>
          <w:sz w:val="28"/>
          <w:szCs w:val="28"/>
        </w:rPr>
        <w:t>Альняшинский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территориальные отделы Чайковского городского округа.</w:t>
      </w:r>
    </w:p>
    <w:p w:rsidR="00434E3B" w:rsidRPr="00CE579E" w:rsidRDefault="00434E3B" w:rsidP="000E1523">
      <w:pPr>
        <w:pStyle w:val="a3"/>
        <w:spacing w:before="120" w:after="120" w:line="240" w:lineRule="auto"/>
        <w:ind w:left="92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легкоатлетическая эстафета, посвящённая Дню Победы.</w:t>
      </w:r>
    </w:p>
    <w:p w:rsidR="00434E3B" w:rsidRDefault="00434E3B" w:rsidP="000E1523">
      <w:pPr>
        <w:pStyle w:val="a3"/>
        <w:numPr>
          <w:ilvl w:val="0"/>
          <w:numId w:val="38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Посещение муниципального мероприятия ШМА в г. Чайковский.</w:t>
      </w:r>
    </w:p>
    <w:p w:rsidR="00434E3B" w:rsidRDefault="00434E3B" w:rsidP="000E1523">
      <w:pPr>
        <w:pStyle w:val="a3"/>
        <w:numPr>
          <w:ilvl w:val="0"/>
          <w:numId w:val="38"/>
        </w:num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Сотрудничество с Чайковским историко-художественным музеем.</w:t>
      </w:r>
    </w:p>
    <w:p w:rsidR="00434E3B" w:rsidRPr="00FC56EF" w:rsidRDefault="00434E3B" w:rsidP="000E152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17FAE" w:rsidRPr="00F17FAE" w:rsidRDefault="00F17FAE" w:rsidP="00F17FAE">
      <w:pPr>
        <w:pStyle w:val="a3"/>
        <w:shd w:val="clear" w:color="auto" w:fill="FFFFFF"/>
        <w:tabs>
          <w:tab w:val="left" w:pos="993"/>
          <w:tab w:val="left" w:pos="1310"/>
        </w:tabs>
        <w:spacing w:before="120" w:after="120" w:line="240" w:lineRule="auto"/>
        <w:ind w:left="0" w:right="-1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3859A5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4. ОСНОВНЫЕ НАПРАВЛЕНИЯ САМОАНАЛИЗА ВОСПИТАТЕЛЬНОЙ РАБОТЫ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FAE">
        <w:rPr>
          <w:rFonts w:ascii="Times New Roman" w:eastAsia="Calibri" w:hAnsi="Times New Roman" w:cs="Times New Roman"/>
          <w:sz w:val="28"/>
          <w:szCs w:val="28"/>
        </w:rPr>
        <w:t>Самоанализ</w:t>
      </w:r>
      <w:r w:rsidR="00EF0EEE">
        <w:rPr>
          <w:rFonts w:ascii="Times New Roman" w:eastAsia="Calibri" w:hAnsi="Times New Roman" w:cs="Times New Roman"/>
          <w:sz w:val="28"/>
          <w:szCs w:val="28"/>
        </w:rPr>
        <w:t xml:space="preserve"> в МБОУ СОШ п. Прикамский </w:t>
      </w:r>
      <w:r w:rsidRPr="00F17FAE">
        <w:rPr>
          <w:rFonts w:ascii="Times New Roman" w:eastAsia="Calibri" w:hAnsi="Times New Roman" w:cs="Times New Roman"/>
          <w:sz w:val="28"/>
          <w:szCs w:val="28"/>
        </w:rPr>
        <w:t xml:space="preserve"> осуществляется ежегодно силами самой образовательной организации с привлечением внешних экспертов. 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FAE">
        <w:rPr>
          <w:rFonts w:ascii="Times New Roman" w:eastAsia="Calibri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FAE">
        <w:rPr>
          <w:rFonts w:ascii="Times New Roman" w:eastAsia="Calibri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FAE">
        <w:rPr>
          <w:rFonts w:ascii="Times New Roman" w:eastAsia="Calibri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FAE">
        <w:rPr>
          <w:rFonts w:ascii="Times New Roman" w:eastAsia="Calibri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FAE">
        <w:rPr>
          <w:rFonts w:ascii="Times New Roman" w:eastAsia="Calibri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F0EEE" w:rsidRDefault="00EF0EE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17FA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</w:t>
      </w:r>
      <w:r w:rsidR="00EF0EEE">
        <w:rPr>
          <w:rFonts w:ascii="Times New Roman" w:eastAsia="Calibri" w:hAnsi="Times New Roman" w:cs="Times New Roman"/>
          <w:iCs/>
          <w:sz w:val="28"/>
          <w:szCs w:val="28"/>
        </w:rPr>
        <w:t>нения классных руководителей и</w:t>
      </w:r>
      <w:r w:rsidRPr="00F17FAE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педагогическом совете школы.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17FA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F17FAE" w:rsidRPr="00F17FAE" w:rsidRDefault="00F17FAE" w:rsidP="00F17FAE">
      <w:pPr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F17FA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17FAE">
        <w:rPr>
          <w:rFonts w:ascii="Times New Roman" w:eastAsia="Calibri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F17FA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Способами</w:t>
      </w:r>
      <w:r w:rsidRPr="00F17F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17FAE">
        <w:rPr>
          <w:rFonts w:ascii="Times New Roman" w:eastAsia="Calibri" w:hAnsi="Times New Roman" w:cs="Times New Roman"/>
          <w:iCs/>
          <w:sz w:val="28"/>
          <w:szCs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Внимание при этом сосредотачивается на вопросах, связанных с</w:t>
      </w:r>
      <w:r w:rsidRPr="00F17FAE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 xml:space="preserve">- качеством проводимых </w:t>
      </w:r>
      <w:r w:rsidR="00EF0EEE">
        <w:rPr>
          <w:rFonts w:ascii="Times New Roman" w:eastAsia="Calibri" w:hAnsi="Times New Roman" w:cs="Times New Roman"/>
          <w:sz w:val="28"/>
          <w:szCs w:val="28"/>
        </w:rPr>
        <w:t>образовательных событий и мероприятий, освещением их в социальных сетях, информированности общественности о школьной жизни;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- качеством организуемой в школе</w:t>
      </w:r>
      <w:r w:rsidRPr="00F17FAE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деятельности;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F17FAE" w:rsidRPr="00F17FAE" w:rsidRDefault="00F17FAE" w:rsidP="00EF0EE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F17FAE">
        <w:rPr>
          <w:rFonts w:ascii="Times New Roman" w:eastAsia="Calibri" w:hAnsi="Times New Roman" w:cs="Times New Roman"/>
          <w:sz w:val="28"/>
          <w:szCs w:val="28"/>
        </w:rPr>
        <w:t>ученического самоуправления;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- качеством</w:t>
      </w:r>
      <w:r w:rsidRPr="00F17FAE">
        <w:rPr>
          <w:rStyle w:val="CharAttribute484"/>
          <w:rFonts w:eastAsia="№Е" w:hAnsi="Times New Roman" w:cs="Times New Roman"/>
          <w:i w:val="0"/>
          <w:szCs w:val="28"/>
        </w:rPr>
        <w:t xml:space="preserve"> профориентационной работы школы;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>- качеством взаимодействия школы и сем</w:t>
      </w:r>
      <w:r w:rsidR="00EF0EEE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Pr="00F17FAE">
        <w:rPr>
          <w:rFonts w:ascii="Times New Roman" w:eastAsia="Calibri" w:hAnsi="Times New Roman" w:cs="Times New Roman"/>
          <w:iCs/>
          <w:sz w:val="28"/>
          <w:szCs w:val="28"/>
        </w:rPr>
        <w:t>ей школьников.</w:t>
      </w:r>
    </w:p>
    <w:p w:rsidR="00F17FAE" w:rsidRPr="00F17FAE" w:rsidRDefault="00F17FAE" w:rsidP="00F17FAE">
      <w:pPr>
        <w:adjustRightInd w:val="0"/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FAE">
        <w:rPr>
          <w:rFonts w:ascii="Times New Roman" w:eastAsia="Calibri" w:hAnsi="Times New Roman" w:cs="Times New Roman"/>
          <w:iCs/>
          <w:sz w:val="28"/>
          <w:szCs w:val="28"/>
        </w:rPr>
        <w:t xml:space="preserve">Итогом самоанализа </w:t>
      </w:r>
      <w:r w:rsidRPr="00F17FAE">
        <w:rPr>
          <w:rFonts w:ascii="Times New Roman" w:eastAsia="Calibri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17FAE" w:rsidRDefault="00F17FAE" w:rsidP="00E60560">
      <w:pPr>
        <w:adjustRightInd w:val="0"/>
        <w:ind w:right="-1"/>
        <w:rPr>
          <w:rFonts w:ascii="Arial" w:eastAsia="Calibri" w:hAnsi="Arial" w:cs="Arial"/>
          <w:sz w:val="24"/>
        </w:rPr>
      </w:pPr>
    </w:p>
    <w:p w:rsidR="00D537D4" w:rsidRPr="00D537D4" w:rsidRDefault="00D537D4" w:rsidP="000E1523">
      <w:pPr>
        <w:pStyle w:val="a3"/>
        <w:spacing w:before="120" w:after="12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D537D4" w:rsidRPr="00D537D4" w:rsidSect="00434E3B">
      <w:pgSz w:w="11907" w:h="16839"/>
      <w:pgMar w:top="851" w:right="850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BC" w:rsidRDefault="00C356BC" w:rsidP="00A93DC4">
      <w:pPr>
        <w:spacing w:after="0" w:line="240" w:lineRule="auto"/>
      </w:pPr>
      <w:r>
        <w:separator/>
      </w:r>
    </w:p>
  </w:endnote>
  <w:endnote w:type="continuationSeparator" w:id="0">
    <w:p w:rsidR="00C356BC" w:rsidRDefault="00C356BC" w:rsidP="00A9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BC" w:rsidRDefault="00C356BC" w:rsidP="00A93DC4">
      <w:pPr>
        <w:spacing w:after="0" w:line="240" w:lineRule="auto"/>
      </w:pPr>
      <w:r>
        <w:separator/>
      </w:r>
    </w:p>
  </w:footnote>
  <w:footnote w:type="continuationSeparator" w:id="0">
    <w:p w:rsidR="00C356BC" w:rsidRDefault="00C356BC" w:rsidP="00A93DC4">
      <w:pPr>
        <w:spacing w:after="0" w:line="240" w:lineRule="auto"/>
      </w:pPr>
      <w:r>
        <w:continuationSeparator/>
      </w:r>
    </w:p>
  </w:footnote>
  <w:footnote w:id="1">
    <w:p w:rsidR="005E2EEC" w:rsidRPr="00434E3B" w:rsidRDefault="005E2EEC">
      <w:pPr>
        <w:pStyle w:val="ac"/>
        <w:rPr>
          <w:rFonts w:ascii="Times New Roman" w:hAnsi="Times New Roman" w:cs="Times New Roman"/>
        </w:rPr>
      </w:pPr>
      <w:r w:rsidRPr="00434E3B">
        <w:rPr>
          <w:rStyle w:val="ae"/>
          <w:rFonts w:ascii="Times New Roman" w:hAnsi="Times New Roman" w:cs="Times New Roman"/>
        </w:rPr>
        <w:footnoteRef/>
      </w:r>
      <w:r w:rsidRPr="00434E3B">
        <w:rPr>
          <w:rFonts w:ascii="Times New Roman" w:hAnsi="Times New Roman" w:cs="Times New Roman"/>
        </w:rPr>
        <w:t xml:space="preserve"> Н.Е. </w:t>
      </w:r>
      <w:proofErr w:type="spellStart"/>
      <w:r w:rsidRPr="00434E3B">
        <w:rPr>
          <w:rFonts w:ascii="Times New Roman" w:hAnsi="Times New Roman" w:cs="Times New Roman"/>
        </w:rPr>
        <w:t>Щуркова</w:t>
      </w:r>
      <w:proofErr w:type="spellEnd"/>
      <w:r w:rsidRPr="00434E3B">
        <w:rPr>
          <w:rFonts w:ascii="Times New Roman" w:hAnsi="Times New Roman" w:cs="Times New Roman"/>
        </w:rPr>
        <w:t xml:space="preserve"> «Новое воспитание» // «Педагогическое общество России, 215 стр., 2000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7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E2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57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E3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5281A"/>
    <w:multiLevelType w:val="hybridMultilevel"/>
    <w:tmpl w:val="37287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0836CB1"/>
    <w:multiLevelType w:val="hybridMultilevel"/>
    <w:tmpl w:val="5908EF2A"/>
    <w:lvl w:ilvl="0" w:tplc="5FF4B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AE7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227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B3E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C5760"/>
    <w:multiLevelType w:val="hybridMultilevel"/>
    <w:tmpl w:val="8E20D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7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91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03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24E50"/>
    <w:multiLevelType w:val="hybridMultilevel"/>
    <w:tmpl w:val="2094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0D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150D"/>
    <w:multiLevelType w:val="hybridMultilevel"/>
    <w:tmpl w:val="9FF2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20F8F"/>
    <w:multiLevelType w:val="hybridMultilevel"/>
    <w:tmpl w:val="4CD4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33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85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34BDD"/>
    <w:multiLevelType w:val="hybridMultilevel"/>
    <w:tmpl w:val="25D00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6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DB0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C55A9"/>
    <w:multiLevelType w:val="hybridMultilevel"/>
    <w:tmpl w:val="D6E47CEC"/>
    <w:lvl w:ilvl="0" w:tplc="98C65B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72F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90B87"/>
    <w:multiLevelType w:val="hybridMultilevel"/>
    <w:tmpl w:val="4D88C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40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20F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E0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090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6120CE"/>
    <w:multiLevelType w:val="hybridMultilevel"/>
    <w:tmpl w:val="2C0E6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45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116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D2492D"/>
    <w:multiLevelType w:val="hybridMultilevel"/>
    <w:tmpl w:val="E9BA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F6A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91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97854"/>
    <w:multiLevelType w:val="hybridMultilevel"/>
    <w:tmpl w:val="00287C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046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9F0DF9"/>
    <w:multiLevelType w:val="hybridMultilevel"/>
    <w:tmpl w:val="926264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E67CA"/>
    <w:multiLevelType w:val="hybridMultilevel"/>
    <w:tmpl w:val="175C8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7F838BB"/>
    <w:multiLevelType w:val="hybridMultilevel"/>
    <w:tmpl w:val="3CA01868"/>
    <w:lvl w:ilvl="0" w:tplc="0C489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2705CC"/>
    <w:multiLevelType w:val="hybridMultilevel"/>
    <w:tmpl w:val="E1A898F2"/>
    <w:lvl w:ilvl="0" w:tplc="D8DAD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6"/>
  </w:num>
  <w:num w:numId="3">
    <w:abstractNumId w:val="1"/>
  </w:num>
  <w:num w:numId="4">
    <w:abstractNumId w:val="27"/>
  </w:num>
  <w:num w:numId="5">
    <w:abstractNumId w:val="22"/>
  </w:num>
  <w:num w:numId="6">
    <w:abstractNumId w:val="7"/>
  </w:num>
  <w:num w:numId="7">
    <w:abstractNumId w:val="15"/>
  </w:num>
  <w:num w:numId="8">
    <w:abstractNumId w:val="28"/>
  </w:num>
  <w:num w:numId="9">
    <w:abstractNumId w:val="34"/>
  </w:num>
  <w:num w:numId="10">
    <w:abstractNumId w:val="24"/>
  </w:num>
  <w:num w:numId="11">
    <w:abstractNumId w:val="8"/>
  </w:num>
  <w:num w:numId="12">
    <w:abstractNumId w:val="9"/>
  </w:num>
  <w:num w:numId="13">
    <w:abstractNumId w:val="11"/>
  </w:num>
  <w:num w:numId="14">
    <w:abstractNumId w:val="37"/>
  </w:num>
  <w:num w:numId="15">
    <w:abstractNumId w:val="18"/>
  </w:num>
  <w:num w:numId="16">
    <w:abstractNumId w:val="21"/>
  </w:num>
  <w:num w:numId="17">
    <w:abstractNumId w:val="35"/>
  </w:num>
  <w:num w:numId="18">
    <w:abstractNumId w:val="19"/>
  </w:num>
  <w:num w:numId="19">
    <w:abstractNumId w:val="2"/>
  </w:num>
  <w:num w:numId="20">
    <w:abstractNumId w:val="3"/>
  </w:num>
  <w:num w:numId="21">
    <w:abstractNumId w:val="0"/>
  </w:num>
  <w:num w:numId="22">
    <w:abstractNumId w:val="32"/>
  </w:num>
  <w:num w:numId="23">
    <w:abstractNumId w:val="31"/>
  </w:num>
  <w:num w:numId="24">
    <w:abstractNumId w:val="12"/>
  </w:num>
  <w:num w:numId="25">
    <w:abstractNumId w:val="13"/>
  </w:num>
  <w:num w:numId="26">
    <w:abstractNumId w:val="14"/>
  </w:num>
  <w:num w:numId="27">
    <w:abstractNumId w:val="17"/>
  </w:num>
  <w:num w:numId="28">
    <w:abstractNumId w:val="33"/>
  </w:num>
  <w:num w:numId="29">
    <w:abstractNumId w:val="16"/>
  </w:num>
  <w:num w:numId="30">
    <w:abstractNumId w:val="39"/>
  </w:num>
  <w:num w:numId="31">
    <w:abstractNumId w:val="23"/>
  </w:num>
  <w:num w:numId="32">
    <w:abstractNumId w:val="5"/>
  </w:num>
  <w:num w:numId="33">
    <w:abstractNumId w:val="36"/>
  </w:num>
  <w:num w:numId="34">
    <w:abstractNumId w:val="38"/>
  </w:num>
  <w:num w:numId="35">
    <w:abstractNumId w:val="40"/>
  </w:num>
  <w:num w:numId="36">
    <w:abstractNumId w:val="41"/>
  </w:num>
  <w:num w:numId="37">
    <w:abstractNumId w:val="6"/>
  </w:num>
  <w:num w:numId="38">
    <w:abstractNumId w:val="42"/>
  </w:num>
  <w:num w:numId="39">
    <w:abstractNumId w:val="25"/>
  </w:num>
  <w:num w:numId="40">
    <w:abstractNumId w:val="10"/>
  </w:num>
  <w:num w:numId="41">
    <w:abstractNumId w:val="4"/>
  </w:num>
  <w:num w:numId="42">
    <w:abstractNumId w:val="3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FED"/>
    <w:rsid w:val="00023686"/>
    <w:rsid w:val="000264E9"/>
    <w:rsid w:val="000430C7"/>
    <w:rsid w:val="00067D10"/>
    <w:rsid w:val="0007677F"/>
    <w:rsid w:val="00082C5E"/>
    <w:rsid w:val="00090364"/>
    <w:rsid w:val="000B0A0E"/>
    <w:rsid w:val="000C57F9"/>
    <w:rsid w:val="000E1523"/>
    <w:rsid w:val="00117A5B"/>
    <w:rsid w:val="001355A0"/>
    <w:rsid w:val="00163855"/>
    <w:rsid w:val="001642E3"/>
    <w:rsid w:val="001668B1"/>
    <w:rsid w:val="001B550C"/>
    <w:rsid w:val="001D2FDE"/>
    <w:rsid w:val="0023238E"/>
    <w:rsid w:val="00250271"/>
    <w:rsid w:val="00252503"/>
    <w:rsid w:val="00253D67"/>
    <w:rsid w:val="002949BD"/>
    <w:rsid w:val="002B3817"/>
    <w:rsid w:val="00310210"/>
    <w:rsid w:val="003165AA"/>
    <w:rsid w:val="00324F46"/>
    <w:rsid w:val="00355396"/>
    <w:rsid w:val="00377AB1"/>
    <w:rsid w:val="003859A5"/>
    <w:rsid w:val="0038731C"/>
    <w:rsid w:val="003A3B9F"/>
    <w:rsid w:val="003B2748"/>
    <w:rsid w:val="003C2E53"/>
    <w:rsid w:val="003C75F3"/>
    <w:rsid w:val="00405161"/>
    <w:rsid w:val="00434E3B"/>
    <w:rsid w:val="00435CB9"/>
    <w:rsid w:val="0044347A"/>
    <w:rsid w:val="00512C8A"/>
    <w:rsid w:val="00515395"/>
    <w:rsid w:val="005208DC"/>
    <w:rsid w:val="00551503"/>
    <w:rsid w:val="00580D0C"/>
    <w:rsid w:val="005C0D4F"/>
    <w:rsid w:val="005E0FED"/>
    <w:rsid w:val="005E2EEC"/>
    <w:rsid w:val="00683D1D"/>
    <w:rsid w:val="006A1442"/>
    <w:rsid w:val="006E1C98"/>
    <w:rsid w:val="00714494"/>
    <w:rsid w:val="007C01A6"/>
    <w:rsid w:val="007C2B93"/>
    <w:rsid w:val="007C67F5"/>
    <w:rsid w:val="007D7672"/>
    <w:rsid w:val="007E2E6F"/>
    <w:rsid w:val="00802411"/>
    <w:rsid w:val="00842415"/>
    <w:rsid w:val="00850BC4"/>
    <w:rsid w:val="008A34C0"/>
    <w:rsid w:val="008D18FA"/>
    <w:rsid w:val="008F20E0"/>
    <w:rsid w:val="009047B2"/>
    <w:rsid w:val="00907C3E"/>
    <w:rsid w:val="009253A8"/>
    <w:rsid w:val="009411BF"/>
    <w:rsid w:val="009449E3"/>
    <w:rsid w:val="0096032C"/>
    <w:rsid w:val="0097143E"/>
    <w:rsid w:val="00981458"/>
    <w:rsid w:val="009A79B2"/>
    <w:rsid w:val="009D5D19"/>
    <w:rsid w:val="009F34F6"/>
    <w:rsid w:val="00A23351"/>
    <w:rsid w:val="00A375DF"/>
    <w:rsid w:val="00A4043B"/>
    <w:rsid w:val="00A93799"/>
    <w:rsid w:val="00A93DC4"/>
    <w:rsid w:val="00AC5780"/>
    <w:rsid w:val="00AD5C5A"/>
    <w:rsid w:val="00B036DC"/>
    <w:rsid w:val="00B20100"/>
    <w:rsid w:val="00B23EF8"/>
    <w:rsid w:val="00B345CA"/>
    <w:rsid w:val="00B63757"/>
    <w:rsid w:val="00B643F5"/>
    <w:rsid w:val="00B74E4B"/>
    <w:rsid w:val="00BD2632"/>
    <w:rsid w:val="00BD7223"/>
    <w:rsid w:val="00BE64F9"/>
    <w:rsid w:val="00C028F6"/>
    <w:rsid w:val="00C05D97"/>
    <w:rsid w:val="00C17A0A"/>
    <w:rsid w:val="00C356BC"/>
    <w:rsid w:val="00C73EAC"/>
    <w:rsid w:val="00C83F62"/>
    <w:rsid w:val="00CA6718"/>
    <w:rsid w:val="00CD1DF6"/>
    <w:rsid w:val="00D20DAF"/>
    <w:rsid w:val="00D25ABA"/>
    <w:rsid w:val="00D45955"/>
    <w:rsid w:val="00D537D4"/>
    <w:rsid w:val="00D5469E"/>
    <w:rsid w:val="00D62F28"/>
    <w:rsid w:val="00D66826"/>
    <w:rsid w:val="00D72564"/>
    <w:rsid w:val="00DB63B0"/>
    <w:rsid w:val="00DE39CC"/>
    <w:rsid w:val="00DE6C5C"/>
    <w:rsid w:val="00E47392"/>
    <w:rsid w:val="00E60560"/>
    <w:rsid w:val="00E6506A"/>
    <w:rsid w:val="00EF0EEE"/>
    <w:rsid w:val="00F0532F"/>
    <w:rsid w:val="00F16E38"/>
    <w:rsid w:val="00F17FAE"/>
    <w:rsid w:val="00F32155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A7747-73DF-462B-89ED-4567E93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82C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33">
    <w:name w:val="c33"/>
    <w:basedOn w:val="a"/>
    <w:rsid w:val="00BE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E64F9"/>
  </w:style>
  <w:style w:type="character" w:customStyle="1" w:styleId="c1">
    <w:name w:val="c1"/>
    <w:basedOn w:val="a0"/>
    <w:rsid w:val="00BE64F9"/>
  </w:style>
  <w:style w:type="table" w:styleId="a5">
    <w:name w:val="Table Grid"/>
    <w:basedOn w:val="a1"/>
    <w:uiPriority w:val="39"/>
    <w:rsid w:val="0037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5161"/>
    <w:rPr>
      <w:rFonts w:ascii="Segoe UI" w:hAnsi="Segoe UI" w:cs="Segoe UI"/>
      <w:sz w:val="18"/>
      <w:szCs w:val="18"/>
    </w:rPr>
  </w:style>
  <w:style w:type="character" w:customStyle="1" w:styleId="CharAttribute484">
    <w:name w:val="CharAttribute484"/>
    <w:uiPriority w:val="99"/>
    <w:rsid w:val="00850BC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50BC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A93DC4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93DC4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93DC4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93DC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3DC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93DC4"/>
    <w:rPr>
      <w:vertAlign w:val="superscript"/>
    </w:rPr>
  </w:style>
  <w:style w:type="character" w:customStyle="1" w:styleId="CharAttribute502">
    <w:name w:val="CharAttribute502"/>
    <w:rsid w:val="007E2E6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7E2E6F"/>
    <w:rPr>
      <w:rFonts w:ascii="Times New Roman" w:eastAsia="Times New Roman"/>
      <w:sz w:val="28"/>
    </w:rPr>
  </w:style>
  <w:style w:type="character" w:customStyle="1" w:styleId="CharAttribute512">
    <w:name w:val="CharAttribute512"/>
    <w:rsid w:val="007E2E6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7E2E6F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434E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9F34F6"/>
    <w:rPr>
      <w:rFonts w:ascii="Times New Roman" w:eastAsia="Times New Roman"/>
      <w:i/>
      <w:sz w:val="28"/>
      <w:u w:val="single"/>
    </w:rPr>
  </w:style>
  <w:style w:type="paragraph" w:styleId="af0">
    <w:name w:val="Body Text"/>
    <w:basedOn w:val="a"/>
    <w:link w:val="af1"/>
    <w:rsid w:val="006E1C9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6E1C98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6E1C98"/>
    <w:rPr>
      <w:rFonts w:eastAsia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6E1C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1C98"/>
    <w:pPr>
      <w:widowControl w:val="0"/>
      <w:shd w:val="clear" w:color="auto" w:fill="FFFFFF"/>
      <w:spacing w:after="0" w:line="322" w:lineRule="exact"/>
      <w:ind w:hanging="760"/>
    </w:pPr>
    <w:rPr>
      <w:rFonts w:eastAsia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6E1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22">
    <w:name w:val="Body Text 2"/>
    <w:basedOn w:val="a"/>
    <w:link w:val="23"/>
    <w:uiPriority w:val="99"/>
    <w:semiHidden/>
    <w:unhideWhenUsed/>
    <w:rsid w:val="006E1C9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E1C98"/>
  </w:style>
  <w:style w:type="paragraph" w:styleId="3">
    <w:name w:val="Body Text 3"/>
    <w:basedOn w:val="a"/>
    <w:link w:val="30"/>
    <w:uiPriority w:val="99"/>
    <w:semiHidden/>
    <w:unhideWhenUsed/>
    <w:rsid w:val="006E1C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1C98"/>
    <w:rPr>
      <w:sz w:val="16"/>
      <w:szCs w:val="16"/>
    </w:rPr>
  </w:style>
  <w:style w:type="character" w:customStyle="1" w:styleId="CharAttribute0">
    <w:name w:val="CharAttribute0"/>
    <w:rsid w:val="00B036D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35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7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4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8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CF693-5823-4E3B-9421-C7E3CCF1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5404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</cp:lastModifiedBy>
  <cp:revision>12</cp:revision>
  <cp:lastPrinted>2021-02-26T08:31:00Z</cp:lastPrinted>
  <dcterms:created xsi:type="dcterms:W3CDTF">2021-03-09T17:57:00Z</dcterms:created>
  <dcterms:modified xsi:type="dcterms:W3CDTF">2021-06-07T08:50:00Z</dcterms:modified>
</cp:coreProperties>
</file>